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5E9C433C"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sidR="004343A9">
        <w:rPr>
          <w:rFonts w:ascii="Open Sans" w:hAnsi="Open Sans" w:cs="Open Sans"/>
          <w:b/>
          <w:sz w:val="28"/>
          <w:lang w:val="en-US"/>
        </w:rPr>
        <w:t xml:space="preserve"> MODERN LANGUA</w:t>
      </w:r>
      <w:r>
        <w:rPr>
          <w:rFonts w:ascii="Open Sans" w:hAnsi="Open Sans" w:cs="Open Sans"/>
          <w:b/>
          <w:sz w:val="28"/>
          <w:lang w:val="en-US"/>
        </w:rPr>
        <w:t>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2BCC2C77"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w:t>
      </w:r>
      <w:r w:rsidR="004343A9">
        <w:rPr>
          <w:rFonts w:ascii="Open Sans" w:hAnsi="Open Sans" w:cs="Open Sans"/>
          <w:b/>
          <w:lang w:val="en-US"/>
        </w:rPr>
        <w:t>A</w:t>
      </w:r>
      <w:r w:rsidRPr="00E3415B">
        <w:rPr>
          <w:rFonts w:ascii="Open Sans" w:hAnsi="Open Sans" w:cs="Open Sans"/>
          <w:b/>
          <w:lang w:val="en-US"/>
        </w:rPr>
        <w:t>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528F749F" w14:textId="77777777" w:rsidR="00E3415B" w:rsidRDefault="00E3415B" w:rsidP="00E3415B">
            <w:pPr>
              <w:rPr>
                <w:rFonts w:ascii="Open Sans" w:hAnsi="Open Sans" w:cs="Open Sans"/>
                <w:b/>
                <w:szCs w:val="20"/>
              </w:rPr>
            </w:pPr>
            <w:r w:rsidRPr="008F6BE9">
              <w:rPr>
                <w:rFonts w:ascii="Open Sans" w:hAnsi="Open Sans" w:cs="Open Sans"/>
                <w:b/>
                <w:szCs w:val="20"/>
              </w:rPr>
              <w:t>Yes</w:t>
            </w:r>
          </w:p>
          <w:p w14:paraId="6479E8AD" w14:textId="77777777" w:rsidR="008F11F4" w:rsidRDefault="008F11F4" w:rsidP="00E3415B">
            <w:pPr>
              <w:rPr>
                <w:rFonts w:ascii="Open Sans" w:hAnsi="Open Sans" w:cs="Open Sans"/>
                <w:b/>
                <w:szCs w:val="20"/>
              </w:rPr>
            </w:pPr>
          </w:p>
          <w:p w14:paraId="33E02AC9" w14:textId="77777777" w:rsidR="008F11F4" w:rsidRDefault="008F11F4" w:rsidP="00E3415B">
            <w:pPr>
              <w:rPr>
                <w:rFonts w:ascii="Open Sans" w:hAnsi="Open Sans" w:cs="Open Sans"/>
                <w:b/>
                <w:szCs w:val="20"/>
              </w:rPr>
            </w:pPr>
          </w:p>
          <w:p w14:paraId="60C8B345" w14:textId="3EA99FE6" w:rsidR="008F11F4" w:rsidRPr="008F6BE9" w:rsidRDefault="008F11F4" w:rsidP="00E3415B">
            <w:pPr>
              <w:rPr>
                <w:rFonts w:ascii="Open Sans" w:hAnsi="Open Sans" w:cs="Open Sans"/>
                <w:szCs w:val="20"/>
              </w:rPr>
            </w:pP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6A0D220F" w14:textId="77777777" w:rsidR="00E3415B" w:rsidRDefault="00E3415B" w:rsidP="00E3415B">
            <w:pPr>
              <w:rPr>
                <w:rFonts w:ascii="Open Sans" w:hAnsi="Open Sans" w:cs="Open Sans"/>
                <w:szCs w:val="20"/>
              </w:rPr>
            </w:pPr>
          </w:p>
          <w:p w14:paraId="14E08114" w14:textId="77777777" w:rsidR="008F11F4" w:rsidRDefault="008F11F4" w:rsidP="00E3415B">
            <w:pPr>
              <w:rPr>
                <w:rFonts w:ascii="Open Sans" w:hAnsi="Open Sans" w:cs="Open Sans"/>
                <w:szCs w:val="20"/>
              </w:rPr>
            </w:pPr>
          </w:p>
          <w:p w14:paraId="03C497C3" w14:textId="77777777" w:rsidR="008F11F4" w:rsidRDefault="008F11F4" w:rsidP="00E3415B">
            <w:pPr>
              <w:rPr>
                <w:rFonts w:ascii="Open Sans" w:hAnsi="Open Sans" w:cs="Open Sans"/>
                <w:szCs w:val="20"/>
              </w:rPr>
            </w:pPr>
          </w:p>
          <w:p w14:paraId="168E7F1A" w14:textId="60A612EF" w:rsidR="008F11F4" w:rsidRPr="008F6BE9" w:rsidRDefault="008F11F4"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359D1F60"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34782C38" w14:textId="77777777" w:rsidR="00741535" w:rsidRDefault="00741535" w:rsidP="00741535">
            <w:pPr>
              <w:rPr>
                <w:rFonts w:ascii="Open Sans" w:hAnsi="Open Sans" w:cs="Open Sans"/>
                <w:szCs w:val="20"/>
              </w:rPr>
            </w:pPr>
          </w:p>
          <w:p w14:paraId="014530F9" w14:textId="77777777" w:rsidR="008F11F4" w:rsidRDefault="008F11F4" w:rsidP="00741535">
            <w:pPr>
              <w:rPr>
                <w:rFonts w:ascii="Open Sans" w:hAnsi="Open Sans" w:cs="Open Sans"/>
                <w:szCs w:val="20"/>
              </w:rPr>
            </w:pPr>
          </w:p>
          <w:p w14:paraId="56745EA7" w14:textId="77777777" w:rsidR="008F11F4" w:rsidRDefault="008F11F4" w:rsidP="00741535">
            <w:pPr>
              <w:rPr>
                <w:rFonts w:ascii="Open Sans" w:hAnsi="Open Sans" w:cs="Open Sans"/>
                <w:szCs w:val="20"/>
              </w:rPr>
            </w:pPr>
          </w:p>
          <w:p w14:paraId="5FE5511F" w14:textId="77777777" w:rsidR="008F11F4" w:rsidRPr="008F6BE9" w:rsidRDefault="008F11F4" w:rsidP="008F11F4">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27225DC2"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D9008C3" w14:textId="77777777" w:rsidR="00741535" w:rsidRDefault="00741535" w:rsidP="00741535">
            <w:pPr>
              <w:rPr>
                <w:rFonts w:ascii="Open Sans" w:hAnsi="Open Sans" w:cs="Open Sans"/>
                <w:szCs w:val="20"/>
              </w:rPr>
            </w:pPr>
          </w:p>
          <w:p w14:paraId="59AD00F9" w14:textId="77777777" w:rsidR="008F11F4" w:rsidRDefault="008F11F4" w:rsidP="00741535">
            <w:pPr>
              <w:rPr>
                <w:rFonts w:ascii="Open Sans" w:hAnsi="Open Sans" w:cs="Open Sans"/>
                <w:szCs w:val="20"/>
              </w:rPr>
            </w:pPr>
          </w:p>
          <w:p w14:paraId="367E63B3" w14:textId="5E314FA3" w:rsidR="008F11F4" w:rsidRPr="008F6BE9" w:rsidRDefault="008F11F4"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6CB55AAA"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46410FD"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C7CAD" w14:textId="77777777" w:rsidR="008F11F4" w:rsidRDefault="008F11F4" w:rsidP="00741535">
            <w:pPr>
              <w:rPr>
                <w:rFonts w:ascii="Open Sans" w:hAnsi="Open Sans" w:cs="Open Sans"/>
                <w:b/>
                <w:szCs w:val="20"/>
              </w:rPr>
            </w:pPr>
          </w:p>
          <w:p w14:paraId="0DEAC5DB" w14:textId="4477A641" w:rsidR="008F11F4" w:rsidRPr="008B7A7A" w:rsidRDefault="008F11F4"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27520E6D" w14:textId="77777777" w:rsidR="003070A9" w:rsidRDefault="003070A9" w:rsidP="003070A9">
            <w:pPr>
              <w:rPr>
                <w:rFonts w:ascii="Open Sans" w:hAnsi="Open Sans" w:cs="Open Sans"/>
                <w:b/>
                <w:szCs w:val="20"/>
              </w:rPr>
            </w:pPr>
          </w:p>
          <w:p w14:paraId="12003661" w14:textId="77777777" w:rsidR="00602261" w:rsidRDefault="00602261" w:rsidP="003070A9">
            <w:pPr>
              <w:rPr>
                <w:rFonts w:ascii="Open Sans" w:hAnsi="Open Sans" w:cs="Open Sans"/>
                <w:b/>
                <w:szCs w:val="20"/>
              </w:rPr>
            </w:pPr>
          </w:p>
          <w:p w14:paraId="2D32E55B" w14:textId="77777777" w:rsidR="00602261" w:rsidRDefault="00602261" w:rsidP="003070A9">
            <w:pPr>
              <w:rPr>
                <w:rFonts w:ascii="Open Sans" w:hAnsi="Open Sans" w:cs="Open Sans"/>
                <w:b/>
                <w:szCs w:val="20"/>
              </w:rPr>
            </w:pPr>
            <w:r>
              <w:rPr>
                <w:rFonts w:ascii="Open Sans" w:hAnsi="Open Sans" w:cs="Open Sans"/>
                <w:b/>
                <w:szCs w:val="20"/>
              </w:rPr>
              <w:t>x</w:t>
            </w:r>
          </w:p>
          <w:p w14:paraId="4AD31E08" w14:textId="77777777" w:rsidR="00602261" w:rsidRDefault="00602261" w:rsidP="003070A9">
            <w:pPr>
              <w:rPr>
                <w:rFonts w:ascii="Open Sans" w:hAnsi="Open Sans" w:cs="Open Sans"/>
                <w:b/>
                <w:szCs w:val="20"/>
              </w:rPr>
            </w:pPr>
            <w:r>
              <w:rPr>
                <w:rFonts w:ascii="Open Sans" w:hAnsi="Open Sans" w:cs="Open Sans"/>
                <w:b/>
                <w:szCs w:val="20"/>
              </w:rPr>
              <w:t>x</w:t>
            </w:r>
          </w:p>
          <w:p w14:paraId="046FF580" w14:textId="77777777" w:rsidR="00602261" w:rsidRDefault="00602261" w:rsidP="003070A9">
            <w:pPr>
              <w:rPr>
                <w:rFonts w:ascii="Open Sans" w:hAnsi="Open Sans" w:cs="Open Sans"/>
                <w:b/>
                <w:szCs w:val="20"/>
              </w:rPr>
            </w:pPr>
          </w:p>
          <w:p w14:paraId="5629F123" w14:textId="77777777" w:rsidR="00602261" w:rsidRDefault="00602261" w:rsidP="003070A9">
            <w:pPr>
              <w:rPr>
                <w:rFonts w:ascii="Open Sans" w:hAnsi="Open Sans" w:cs="Open Sans"/>
                <w:b/>
                <w:szCs w:val="20"/>
              </w:rPr>
            </w:pPr>
            <w:r>
              <w:rPr>
                <w:rFonts w:ascii="Open Sans" w:hAnsi="Open Sans" w:cs="Open Sans"/>
                <w:b/>
                <w:szCs w:val="20"/>
              </w:rPr>
              <w:t>x</w:t>
            </w:r>
          </w:p>
          <w:p w14:paraId="0DCC8280" w14:textId="77777777" w:rsidR="00602261" w:rsidRDefault="00602261" w:rsidP="003070A9">
            <w:pPr>
              <w:rPr>
                <w:rFonts w:ascii="Open Sans" w:hAnsi="Open Sans" w:cs="Open Sans"/>
                <w:b/>
                <w:szCs w:val="20"/>
              </w:rPr>
            </w:pPr>
          </w:p>
          <w:p w14:paraId="79B730CD" w14:textId="77777777" w:rsidR="00602261" w:rsidRDefault="00602261" w:rsidP="003070A9">
            <w:pPr>
              <w:rPr>
                <w:rFonts w:ascii="Open Sans" w:hAnsi="Open Sans" w:cs="Open Sans"/>
                <w:b/>
                <w:szCs w:val="20"/>
              </w:rPr>
            </w:pPr>
          </w:p>
          <w:p w14:paraId="1FEA851D" w14:textId="03D8338B" w:rsidR="00602261" w:rsidRPr="008B7A7A" w:rsidRDefault="00602261"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2214AA0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71B1F86"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36950011" w14:textId="77777777" w:rsidR="0005085A" w:rsidRDefault="0005085A" w:rsidP="00733F6A">
            <w:pPr>
              <w:rPr>
                <w:rFonts w:ascii="Open Sans" w:hAnsi="Open Sans" w:cs="Open Sans"/>
                <w:b/>
                <w:szCs w:val="20"/>
              </w:rPr>
            </w:pPr>
          </w:p>
          <w:p w14:paraId="0D306259" w14:textId="77777777" w:rsidR="0005085A" w:rsidRDefault="0005085A" w:rsidP="00733F6A">
            <w:pPr>
              <w:rPr>
                <w:rFonts w:ascii="Open Sans" w:hAnsi="Open Sans" w:cs="Open Sans"/>
                <w:b/>
                <w:szCs w:val="20"/>
              </w:rPr>
            </w:pPr>
          </w:p>
          <w:p w14:paraId="7728B56A" w14:textId="14399F77" w:rsidR="0005085A" w:rsidRPr="008B7A7A" w:rsidRDefault="0005085A" w:rsidP="00733F6A">
            <w:pPr>
              <w:rPr>
                <w:rFonts w:ascii="Open Sans" w:hAnsi="Open Sans" w:cs="Open Sans"/>
                <w:b/>
                <w:szCs w:val="20"/>
              </w:rPr>
            </w:pPr>
            <w:r>
              <w:rPr>
                <w:rFonts w:ascii="Open Sans" w:hAnsi="Open Sans" w:cs="Open Sans"/>
                <w:b/>
                <w:szCs w:val="20"/>
              </w:rPr>
              <w:t xml:space="preserve"> 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1A75560" w14:textId="77777777" w:rsidR="003070A9" w:rsidRDefault="003070A9" w:rsidP="00733F6A">
            <w:pPr>
              <w:rPr>
                <w:rFonts w:ascii="Open Sans" w:hAnsi="Open Sans" w:cs="Open Sans"/>
                <w:b/>
                <w:szCs w:val="20"/>
              </w:rPr>
            </w:pPr>
            <w:r w:rsidRPr="008B7A7A">
              <w:rPr>
                <w:rFonts w:ascii="Open Sans" w:hAnsi="Open Sans" w:cs="Open Sans"/>
                <w:b/>
                <w:szCs w:val="20"/>
              </w:rPr>
              <w:t>Notes (Optional)</w:t>
            </w:r>
          </w:p>
          <w:p w14:paraId="665068DC" w14:textId="4D6F3334" w:rsidR="0005085A" w:rsidRPr="008B7A7A" w:rsidRDefault="003F5E9F" w:rsidP="00313092">
            <w:pPr>
              <w:rPr>
                <w:rFonts w:ascii="Open Sans" w:hAnsi="Open Sans" w:cs="Open Sans"/>
                <w:b/>
                <w:szCs w:val="20"/>
              </w:rPr>
            </w:pPr>
            <w:r>
              <w:rPr>
                <w:rFonts w:ascii="Open Sans" w:hAnsi="Open Sans" w:cs="Open Sans"/>
                <w:b/>
                <w:szCs w:val="20"/>
              </w:rPr>
              <w:t>The students communicate</w:t>
            </w:r>
            <w:r w:rsidR="0005085A">
              <w:rPr>
                <w:rFonts w:ascii="Open Sans" w:hAnsi="Open Sans" w:cs="Open Sans"/>
                <w:b/>
                <w:szCs w:val="20"/>
              </w:rPr>
              <w:t xml:space="preserve"> in the present tense, </w:t>
            </w:r>
            <w:r w:rsidR="005F66FF">
              <w:rPr>
                <w:rFonts w:ascii="Open Sans" w:hAnsi="Open Sans" w:cs="Open Sans"/>
                <w:b/>
                <w:szCs w:val="20"/>
              </w:rPr>
              <w:t xml:space="preserve">the near future using “aller”, </w:t>
            </w:r>
            <w:r w:rsidR="0005085A">
              <w:rPr>
                <w:rFonts w:ascii="Open Sans" w:hAnsi="Open Sans" w:cs="Open Sans"/>
                <w:b/>
                <w:szCs w:val="20"/>
              </w:rPr>
              <w:t>the passe compose, and the imperfect. The “Communication” activities in each lesson are great practice.</w:t>
            </w:r>
            <w:r w:rsidR="005F66FF">
              <w:rPr>
                <w:rFonts w:ascii="Open Sans" w:hAnsi="Open Sans" w:cs="Open Sans"/>
                <w:b/>
                <w:szCs w:val="20"/>
              </w:rPr>
              <w:t xml:space="preserve"> The book contains activities using the adverbs of frequency and time.</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0571B5CC" w:rsidR="008F11F4" w:rsidRPr="005C2C23" w:rsidRDefault="008F11F4"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0F1A1651"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24C900E0" w:rsidR="008F11F4" w:rsidRPr="005C2C23" w:rsidRDefault="008F11F4"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240A221D"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4E3350FD" w:rsidR="008F11F4" w:rsidRPr="005C2C23" w:rsidRDefault="008F11F4"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1963DD9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6581472"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C15423E" w14:textId="77777777" w:rsidR="008F11F4" w:rsidRDefault="008F11F4" w:rsidP="00733F6A">
            <w:pPr>
              <w:rPr>
                <w:rFonts w:ascii="Open Sans" w:hAnsi="Open Sans" w:cs="Open Sans"/>
                <w:b/>
                <w:szCs w:val="20"/>
              </w:rPr>
            </w:pPr>
          </w:p>
          <w:p w14:paraId="2E675C3A" w14:textId="469AFC7F" w:rsidR="008F11F4" w:rsidRPr="008B7A7A" w:rsidRDefault="008F11F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83E13C5" w14:textId="77777777" w:rsidR="00266CA5" w:rsidRDefault="00266CA5" w:rsidP="00266CA5">
            <w:pPr>
              <w:rPr>
                <w:rFonts w:ascii="Open Sans" w:hAnsi="Open Sans" w:cs="Open Sans"/>
                <w:sz w:val="20"/>
                <w:szCs w:val="20"/>
              </w:rPr>
            </w:pPr>
          </w:p>
          <w:p w14:paraId="20892FDB" w14:textId="77777777" w:rsidR="00602261" w:rsidRDefault="00602261" w:rsidP="00266CA5">
            <w:pPr>
              <w:rPr>
                <w:rFonts w:ascii="Open Sans" w:hAnsi="Open Sans" w:cs="Open Sans"/>
                <w:sz w:val="20"/>
                <w:szCs w:val="20"/>
              </w:rPr>
            </w:pPr>
          </w:p>
          <w:p w14:paraId="49FD9C61" w14:textId="77777777" w:rsidR="00602261" w:rsidRDefault="00602261" w:rsidP="00266CA5">
            <w:pPr>
              <w:rPr>
                <w:rFonts w:ascii="Open Sans" w:hAnsi="Open Sans" w:cs="Open Sans"/>
                <w:sz w:val="20"/>
                <w:szCs w:val="20"/>
              </w:rPr>
            </w:pPr>
          </w:p>
          <w:p w14:paraId="21651B71" w14:textId="77777777" w:rsidR="00602261" w:rsidRDefault="00602261" w:rsidP="00266CA5">
            <w:pPr>
              <w:rPr>
                <w:rFonts w:ascii="Open Sans" w:hAnsi="Open Sans" w:cs="Open Sans"/>
                <w:sz w:val="20"/>
                <w:szCs w:val="20"/>
              </w:rPr>
            </w:pPr>
            <w:r>
              <w:rPr>
                <w:rFonts w:ascii="Open Sans" w:hAnsi="Open Sans" w:cs="Open Sans"/>
                <w:sz w:val="20"/>
                <w:szCs w:val="20"/>
              </w:rPr>
              <w:t>x</w:t>
            </w:r>
          </w:p>
          <w:p w14:paraId="619D6789" w14:textId="77777777" w:rsidR="00602261" w:rsidRDefault="00602261" w:rsidP="00266CA5">
            <w:pPr>
              <w:rPr>
                <w:rFonts w:ascii="Open Sans" w:hAnsi="Open Sans" w:cs="Open Sans"/>
                <w:sz w:val="20"/>
                <w:szCs w:val="20"/>
              </w:rPr>
            </w:pPr>
          </w:p>
          <w:p w14:paraId="6E99D872" w14:textId="77777777" w:rsidR="00602261" w:rsidRDefault="00602261" w:rsidP="00266CA5">
            <w:pPr>
              <w:rPr>
                <w:rFonts w:ascii="Open Sans" w:hAnsi="Open Sans" w:cs="Open Sans"/>
                <w:sz w:val="20"/>
                <w:szCs w:val="20"/>
              </w:rPr>
            </w:pPr>
          </w:p>
          <w:p w14:paraId="1E61E78D" w14:textId="1F1179EA" w:rsidR="00602261" w:rsidRPr="005C2C23" w:rsidRDefault="00602261" w:rsidP="00266CA5">
            <w:pPr>
              <w:rPr>
                <w:rFonts w:ascii="Open Sans" w:hAnsi="Open Sans" w:cs="Open Sans"/>
                <w:sz w:val="20"/>
                <w:szCs w:val="20"/>
              </w:rPr>
            </w:pPr>
            <w:r>
              <w:rPr>
                <w:rFonts w:ascii="Open Sans" w:hAnsi="Open Sans" w:cs="Open Sans"/>
                <w:sz w:val="20"/>
                <w:szCs w:val="20"/>
              </w:rPr>
              <w:t>x</w:t>
            </w: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0554979" w14:textId="77777777" w:rsidTr="0005085A">
        <w:trPr>
          <w:cantSplit/>
          <w:trHeight w:val="148"/>
          <w:jc w:val="center"/>
        </w:trPr>
        <w:tc>
          <w:tcPr>
            <w:tcW w:w="5000" w:type="pct"/>
          </w:tcPr>
          <w:p w14:paraId="1893F42E" w14:textId="3EDA8E99"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476038BC"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516D4F39" w14:textId="77777777" w:rsidR="0005085A" w:rsidRDefault="0005085A" w:rsidP="00733F6A">
            <w:pPr>
              <w:rPr>
                <w:rFonts w:ascii="Open Sans" w:hAnsi="Open Sans" w:cs="Open Sans"/>
                <w:b/>
                <w:szCs w:val="20"/>
              </w:rPr>
            </w:pPr>
          </w:p>
          <w:p w14:paraId="0A9C90D7" w14:textId="096211F0" w:rsidR="0005085A" w:rsidRPr="008B7A7A" w:rsidRDefault="0084359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358967CF"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r w:rsidR="00843593">
              <w:rPr>
                <w:rFonts w:ascii="Open Sans" w:hAnsi="Open Sans" w:cs="Open Sans"/>
                <w:b/>
                <w:szCs w:val="20"/>
              </w:rPr>
              <w:t xml:space="preserve">  The “Roman-photo” videos in each lesson offer ample practice listening to everyday interactions, and “Le Zapping” has authentic clips from news, commercials, and other sources.  The “L’ecoute” sections offer practice listening to texts with accompanying graphics.</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21B6DBEB" w:rsidR="008F11F4" w:rsidRPr="005C2C23" w:rsidRDefault="008F11F4"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9D00AF">
        <w:trPr>
          <w:cantSplit/>
          <w:trHeight w:val="1916"/>
          <w:jc w:val="center"/>
        </w:trPr>
        <w:tc>
          <w:tcPr>
            <w:tcW w:w="686" w:type="pct"/>
            <w:vAlign w:val="center"/>
          </w:tcPr>
          <w:p w14:paraId="2F0778AD" w14:textId="3221942D"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F1F9052" w:rsidR="008F11F4" w:rsidRPr="005C2C23" w:rsidRDefault="008F11F4"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9D00AF">
        <w:trPr>
          <w:cantSplit/>
          <w:trHeight w:val="1916"/>
          <w:jc w:val="center"/>
        </w:trPr>
        <w:tc>
          <w:tcPr>
            <w:tcW w:w="686" w:type="pct"/>
            <w:vAlign w:val="center"/>
          </w:tcPr>
          <w:p w14:paraId="08440305" w14:textId="0A0D5924"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78F0A4B4" w:rsidR="008F11F4" w:rsidRPr="005C2C23" w:rsidRDefault="008F11F4"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2F09E968" w14:textId="77777777" w:rsidTr="0005085A">
        <w:trPr>
          <w:cantSplit/>
          <w:trHeight w:val="148"/>
          <w:jc w:val="center"/>
        </w:trPr>
        <w:tc>
          <w:tcPr>
            <w:tcW w:w="5000" w:type="pct"/>
          </w:tcPr>
          <w:p w14:paraId="5071E3BD" w14:textId="1E7E7BDE"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D5F587"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74392A69" w14:textId="77777777" w:rsidR="008F11F4" w:rsidRDefault="008F11F4" w:rsidP="00733F6A">
            <w:pPr>
              <w:rPr>
                <w:rFonts w:ascii="Open Sans" w:hAnsi="Open Sans" w:cs="Open Sans"/>
                <w:b/>
                <w:szCs w:val="20"/>
              </w:rPr>
            </w:pPr>
          </w:p>
          <w:p w14:paraId="5D961B9E" w14:textId="501CED56" w:rsidR="008F11F4" w:rsidRPr="008B7A7A" w:rsidRDefault="008F11F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7C7EBA14" w14:textId="77777777" w:rsidR="00CD03F8" w:rsidRDefault="00CD03F8" w:rsidP="00CD03F8">
            <w:pPr>
              <w:rPr>
                <w:rFonts w:ascii="Open Sans" w:hAnsi="Open Sans" w:cs="Open Sans"/>
                <w:sz w:val="20"/>
                <w:szCs w:val="20"/>
              </w:rPr>
            </w:pPr>
          </w:p>
          <w:p w14:paraId="24B59AB0" w14:textId="77777777" w:rsidR="00602261" w:rsidRDefault="00602261" w:rsidP="00CD03F8">
            <w:pPr>
              <w:rPr>
                <w:rFonts w:ascii="Open Sans" w:hAnsi="Open Sans" w:cs="Open Sans"/>
                <w:sz w:val="20"/>
                <w:szCs w:val="20"/>
              </w:rPr>
            </w:pPr>
          </w:p>
          <w:p w14:paraId="65FC0A82" w14:textId="77777777" w:rsidR="00602261" w:rsidRDefault="00602261" w:rsidP="00CD03F8">
            <w:pPr>
              <w:rPr>
                <w:rFonts w:ascii="Open Sans" w:hAnsi="Open Sans" w:cs="Open Sans"/>
                <w:sz w:val="20"/>
                <w:szCs w:val="20"/>
              </w:rPr>
            </w:pPr>
          </w:p>
          <w:p w14:paraId="112BFC64" w14:textId="77777777" w:rsidR="00602261" w:rsidRDefault="00602261" w:rsidP="00CD03F8">
            <w:pPr>
              <w:rPr>
                <w:rFonts w:ascii="Open Sans" w:hAnsi="Open Sans" w:cs="Open Sans"/>
                <w:sz w:val="20"/>
                <w:szCs w:val="20"/>
              </w:rPr>
            </w:pPr>
            <w:r>
              <w:rPr>
                <w:rFonts w:ascii="Open Sans" w:hAnsi="Open Sans" w:cs="Open Sans"/>
                <w:sz w:val="20"/>
                <w:szCs w:val="20"/>
              </w:rPr>
              <w:t>x</w:t>
            </w:r>
          </w:p>
          <w:p w14:paraId="06F77476" w14:textId="77777777" w:rsidR="00602261" w:rsidRDefault="00602261" w:rsidP="00CD03F8">
            <w:pPr>
              <w:rPr>
                <w:rFonts w:ascii="Open Sans" w:hAnsi="Open Sans" w:cs="Open Sans"/>
                <w:sz w:val="20"/>
                <w:szCs w:val="20"/>
              </w:rPr>
            </w:pPr>
            <w:r>
              <w:rPr>
                <w:rFonts w:ascii="Open Sans" w:hAnsi="Open Sans" w:cs="Open Sans"/>
                <w:sz w:val="20"/>
                <w:szCs w:val="20"/>
              </w:rPr>
              <w:t>x</w:t>
            </w:r>
          </w:p>
          <w:p w14:paraId="43975B38" w14:textId="2EDC95C7" w:rsidR="00602261" w:rsidRPr="005C2C23" w:rsidRDefault="00602261"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E3B9554"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360410B"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4EAC42D3" w14:textId="77777777" w:rsidR="00843593" w:rsidRDefault="00843593" w:rsidP="00733F6A">
            <w:pPr>
              <w:rPr>
                <w:rFonts w:ascii="Open Sans" w:hAnsi="Open Sans" w:cs="Open Sans"/>
                <w:b/>
                <w:szCs w:val="20"/>
              </w:rPr>
            </w:pPr>
          </w:p>
          <w:p w14:paraId="67586692" w14:textId="418C6DFF" w:rsidR="00843593" w:rsidRPr="008B7A7A" w:rsidRDefault="00843593" w:rsidP="00733F6A">
            <w:pPr>
              <w:rPr>
                <w:rFonts w:ascii="Open Sans" w:hAnsi="Open Sans" w:cs="Open Sans"/>
                <w:b/>
                <w:szCs w:val="20"/>
              </w:rPr>
            </w:pPr>
            <w:r>
              <w:rPr>
                <w:rFonts w:ascii="Open Sans" w:hAnsi="Open Sans" w:cs="Open Sans"/>
                <w:b/>
                <w:szCs w:val="20"/>
              </w:rPr>
              <w:t xml:space="preserve"> 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64C66912"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r w:rsidR="00843593">
              <w:rPr>
                <w:rFonts w:ascii="Open Sans" w:hAnsi="Open Sans" w:cs="Open Sans"/>
                <w:b/>
                <w:szCs w:val="20"/>
              </w:rPr>
              <w:t xml:space="preserve"> Both the “Culture a la loupe” and the “Lecture” sections offer reading passages on a variety of topics in a variety of media.</w:t>
            </w:r>
            <w:r w:rsidR="002D215F">
              <w:rPr>
                <w:rFonts w:ascii="Open Sans" w:hAnsi="Open Sans" w:cs="Open Sans"/>
                <w:b/>
                <w:szCs w:val="20"/>
              </w:rPr>
              <w:t xml:space="preserve"> There are activities throughout the book in which the student must interpret data and information from charts, graphs, and readings and in which the student must complete forms.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42EB849A" w:rsidR="00602261" w:rsidRPr="005C2C23" w:rsidRDefault="00602261"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50000955"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604AE17C" w:rsidR="008F11F4" w:rsidRPr="005C2C23" w:rsidRDefault="008F11F4"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3983DF96"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33B92E36" w:rsidR="008F11F4" w:rsidRPr="005C2C23" w:rsidRDefault="008F11F4"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417B7236"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211B250"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4BF25897" w14:textId="77777777" w:rsidR="008F11F4" w:rsidRDefault="008F11F4" w:rsidP="00733F6A">
            <w:pPr>
              <w:rPr>
                <w:rFonts w:ascii="Open Sans" w:hAnsi="Open Sans" w:cs="Open Sans"/>
                <w:b/>
                <w:szCs w:val="20"/>
              </w:rPr>
            </w:pPr>
          </w:p>
          <w:p w14:paraId="5368B406" w14:textId="2B3D752B" w:rsidR="008F11F4" w:rsidRPr="008B7A7A" w:rsidRDefault="008F11F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3EE5BF57" w14:textId="77777777" w:rsidR="009F5FF3" w:rsidRDefault="009F5FF3" w:rsidP="009F5FF3">
            <w:pPr>
              <w:rPr>
                <w:rFonts w:ascii="Open Sans" w:hAnsi="Open Sans" w:cs="Open Sans"/>
                <w:sz w:val="20"/>
                <w:szCs w:val="20"/>
              </w:rPr>
            </w:pPr>
          </w:p>
          <w:p w14:paraId="0EEA35BD" w14:textId="77777777" w:rsidR="004A1985" w:rsidRDefault="004A1985" w:rsidP="009F5FF3">
            <w:pPr>
              <w:rPr>
                <w:rFonts w:ascii="Open Sans" w:hAnsi="Open Sans" w:cs="Open Sans"/>
                <w:sz w:val="20"/>
                <w:szCs w:val="20"/>
              </w:rPr>
            </w:pPr>
          </w:p>
          <w:p w14:paraId="4A1C51ED" w14:textId="77777777" w:rsidR="004A1985" w:rsidRDefault="00602261" w:rsidP="009F5FF3">
            <w:pPr>
              <w:rPr>
                <w:rFonts w:ascii="Open Sans" w:hAnsi="Open Sans" w:cs="Open Sans"/>
                <w:sz w:val="20"/>
                <w:szCs w:val="20"/>
              </w:rPr>
            </w:pPr>
            <w:r>
              <w:rPr>
                <w:rFonts w:ascii="Open Sans" w:hAnsi="Open Sans" w:cs="Open Sans"/>
                <w:sz w:val="20"/>
                <w:szCs w:val="20"/>
              </w:rPr>
              <w:t>x</w:t>
            </w:r>
          </w:p>
          <w:p w14:paraId="56F1CD86" w14:textId="77777777" w:rsidR="00602261" w:rsidRDefault="00602261" w:rsidP="009F5FF3">
            <w:pPr>
              <w:rPr>
                <w:rFonts w:ascii="Open Sans" w:hAnsi="Open Sans" w:cs="Open Sans"/>
                <w:sz w:val="20"/>
                <w:szCs w:val="20"/>
              </w:rPr>
            </w:pPr>
            <w:r>
              <w:rPr>
                <w:rFonts w:ascii="Open Sans" w:hAnsi="Open Sans" w:cs="Open Sans"/>
                <w:sz w:val="20"/>
                <w:szCs w:val="20"/>
              </w:rPr>
              <w:t>x</w:t>
            </w:r>
          </w:p>
          <w:p w14:paraId="141FB0AE" w14:textId="77777777" w:rsidR="00602261" w:rsidRDefault="00602261" w:rsidP="009F5FF3">
            <w:pPr>
              <w:rPr>
                <w:rFonts w:ascii="Open Sans" w:hAnsi="Open Sans" w:cs="Open Sans"/>
                <w:sz w:val="20"/>
                <w:szCs w:val="20"/>
              </w:rPr>
            </w:pPr>
          </w:p>
          <w:p w14:paraId="3F8E6047" w14:textId="77777777" w:rsidR="00602261" w:rsidRDefault="00602261" w:rsidP="009F5FF3">
            <w:pPr>
              <w:rPr>
                <w:rFonts w:ascii="Open Sans" w:hAnsi="Open Sans" w:cs="Open Sans"/>
                <w:sz w:val="20"/>
                <w:szCs w:val="20"/>
              </w:rPr>
            </w:pPr>
            <w:r>
              <w:rPr>
                <w:rFonts w:ascii="Open Sans" w:hAnsi="Open Sans" w:cs="Open Sans"/>
                <w:sz w:val="20"/>
                <w:szCs w:val="20"/>
              </w:rPr>
              <w:t>*x</w:t>
            </w:r>
          </w:p>
          <w:p w14:paraId="13772D71" w14:textId="7845B3B2" w:rsidR="00602261" w:rsidRDefault="00602261" w:rsidP="009F5FF3">
            <w:pPr>
              <w:rPr>
                <w:rFonts w:ascii="Open Sans" w:hAnsi="Open Sans" w:cs="Open Sans"/>
                <w:sz w:val="20"/>
                <w:szCs w:val="20"/>
              </w:rPr>
            </w:pPr>
            <w:r>
              <w:rPr>
                <w:rFonts w:ascii="Open Sans" w:hAnsi="Open Sans" w:cs="Open Sans"/>
                <w:sz w:val="20"/>
                <w:szCs w:val="20"/>
              </w:rPr>
              <w:t>x</w:t>
            </w:r>
          </w:p>
          <w:p w14:paraId="3B7FC8C4" w14:textId="293276CD" w:rsidR="004A1985" w:rsidRDefault="00602261" w:rsidP="009F5FF3">
            <w:pPr>
              <w:rPr>
                <w:rFonts w:ascii="Open Sans" w:hAnsi="Open Sans" w:cs="Open Sans"/>
                <w:sz w:val="20"/>
                <w:szCs w:val="20"/>
              </w:rPr>
            </w:pPr>
            <w:r>
              <w:rPr>
                <w:rFonts w:ascii="Open Sans" w:hAnsi="Open Sans" w:cs="Open Sans"/>
                <w:sz w:val="20"/>
                <w:szCs w:val="20"/>
              </w:rPr>
              <w:t>x</w:t>
            </w:r>
          </w:p>
          <w:p w14:paraId="1FB8DF48" w14:textId="77777777" w:rsidR="004A1985" w:rsidRPr="005C2C23" w:rsidRDefault="004A1985"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4CE35EB0"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230B6A2"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41DB37F2" w14:textId="77777777" w:rsidR="005F66FF" w:rsidRDefault="005F66FF" w:rsidP="00733F6A">
            <w:pPr>
              <w:rPr>
                <w:rFonts w:ascii="Open Sans" w:hAnsi="Open Sans" w:cs="Open Sans"/>
                <w:b/>
                <w:szCs w:val="20"/>
              </w:rPr>
            </w:pPr>
          </w:p>
          <w:p w14:paraId="784D55AB" w14:textId="11FE299D" w:rsidR="005F66FF" w:rsidRPr="008B7A7A" w:rsidRDefault="005F66F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E8F38AF"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2C9090EF" w14:textId="7490BAD3" w:rsidR="005F66FF" w:rsidRPr="008B7A7A" w:rsidRDefault="005F66FF" w:rsidP="003F5E9F">
            <w:pPr>
              <w:rPr>
                <w:rFonts w:ascii="Open Sans" w:hAnsi="Open Sans" w:cs="Open Sans"/>
                <w:b/>
                <w:szCs w:val="20"/>
              </w:rPr>
            </w:pPr>
            <w:r>
              <w:rPr>
                <w:rFonts w:ascii="Open Sans" w:hAnsi="Open Sans" w:cs="Open Sans"/>
                <w:b/>
                <w:szCs w:val="20"/>
              </w:rPr>
              <w:t>The book partially meets c. The “Panorama” sections contain maps with activities,  but I would like to see commands added.  The book partially meets d</w:t>
            </w:r>
            <w:r w:rsidR="003F5E9F">
              <w:rPr>
                <w:rFonts w:ascii="Open Sans" w:hAnsi="Open Sans" w:cs="Open Sans"/>
                <w:b/>
                <w:szCs w:val="20"/>
              </w:rPr>
              <w:t xml:space="preserve">.  There are many </w:t>
            </w:r>
            <w:r>
              <w:rPr>
                <w:rFonts w:ascii="Open Sans" w:hAnsi="Open Sans" w:cs="Open Sans"/>
                <w:b/>
                <w:szCs w:val="20"/>
              </w:rPr>
              <w:t xml:space="preserve">activities in which the students write and present short presentations that could be called skits, but nothing that is already written to be memorized and performed. </w:t>
            </w:r>
            <w:r w:rsidR="003F5E9F">
              <w:rPr>
                <w:rFonts w:ascii="Open Sans" w:hAnsi="Open Sans" w:cs="Open Sans"/>
                <w:b/>
                <w:szCs w:val="20"/>
              </w:rPr>
              <w:t xml:space="preserve"> T</w:t>
            </w:r>
            <w:r>
              <w:rPr>
                <w:rFonts w:ascii="Open Sans" w:hAnsi="Open Sans" w:cs="Open Sans"/>
                <w:b/>
                <w:szCs w:val="20"/>
              </w:rPr>
              <w:t xml:space="preserve">here are no songs or dramatic readings for the students to present that I could find in the textbook.  </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FC4C411"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6AA2AB05" w14:textId="77777777" w:rsidR="008F11F4" w:rsidRDefault="008F11F4" w:rsidP="00733F6A">
            <w:pPr>
              <w:rPr>
                <w:rFonts w:ascii="Open Sans" w:hAnsi="Open Sans" w:cs="Open Sans"/>
                <w:b/>
                <w:szCs w:val="20"/>
              </w:rPr>
            </w:pPr>
          </w:p>
          <w:p w14:paraId="5C3D5A98" w14:textId="7D87DFEA" w:rsidR="008F11F4" w:rsidRPr="00EE3BD2" w:rsidRDefault="008F11F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10045F75" w14:textId="77777777" w:rsidR="00BE2B86" w:rsidRDefault="00BE2B86" w:rsidP="00BE2B86">
            <w:pPr>
              <w:rPr>
                <w:rFonts w:ascii="Open Sans" w:hAnsi="Open Sans" w:cs="Open Sans"/>
                <w:sz w:val="20"/>
                <w:szCs w:val="20"/>
              </w:rPr>
            </w:pPr>
          </w:p>
          <w:p w14:paraId="12CEBBD6" w14:textId="77777777" w:rsidR="00602261" w:rsidRDefault="00602261" w:rsidP="00BE2B86">
            <w:pPr>
              <w:rPr>
                <w:rFonts w:ascii="Open Sans" w:hAnsi="Open Sans" w:cs="Open Sans"/>
                <w:sz w:val="20"/>
                <w:szCs w:val="20"/>
              </w:rPr>
            </w:pPr>
          </w:p>
          <w:p w14:paraId="2008BA4A" w14:textId="77777777" w:rsidR="00602261" w:rsidRDefault="00602261" w:rsidP="00BE2B86">
            <w:pPr>
              <w:rPr>
                <w:rFonts w:ascii="Open Sans" w:hAnsi="Open Sans" w:cs="Open Sans"/>
                <w:sz w:val="20"/>
                <w:szCs w:val="20"/>
              </w:rPr>
            </w:pPr>
            <w:r>
              <w:rPr>
                <w:rFonts w:ascii="Open Sans" w:hAnsi="Open Sans" w:cs="Open Sans"/>
                <w:sz w:val="20"/>
                <w:szCs w:val="20"/>
              </w:rPr>
              <w:t>x</w:t>
            </w:r>
          </w:p>
          <w:p w14:paraId="10701145" w14:textId="77777777" w:rsidR="00602261" w:rsidRDefault="00602261" w:rsidP="00BE2B86">
            <w:pPr>
              <w:rPr>
                <w:rFonts w:ascii="Open Sans" w:hAnsi="Open Sans" w:cs="Open Sans"/>
                <w:sz w:val="20"/>
                <w:szCs w:val="20"/>
              </w:rPr>
            </w:pPr>
            <w:r>
              <w:rPr>
                <w:rFonts w:ascii="Open Sans" w:hAnsi="Open Sans" w:cs="Open Sans"/>
                <w:sz w:val="20"/>
                <w:szCs w:val="20"/>
              </w:rPr>
              <w:t>x</w:t>
            </w:r>
          </w:p>
          <w:p w14:paraId="36534687" w14:textId="77777777" w:rsidR="00602261" w:rsidRDefault="00602261" w:rsidP="00BE2B86">
            <w:pPr>
              <w:rPr>
                <w:rFonts w:ascii="Open Sans" w:hAnsi="Open Sans" w:cs="Open Sans"/>
                <w:sz w:val="20"/>
                <w:szCs w:val="20"/>
              </w:rPr>
            </w:pPr>
          </w:p>
          <w:p w14:paraId="33C5874E" w14:textId="77777777" w:rsidR="00602261" w:rsidRDefault="00602261" w:rsidP="00BE2B86">
            <w:pPr>
              <w:rPr>
                <w:rFonts w:ascii="Open Sans" w:hAnsi="Open Sans" w:cs="Open Sans"/>
                <w:sz w:val="20"/>
                <w:szCs w:val="20"/>
              </w:rPr>
            </w:pPr>
            <w:r>
              <w:rPr>
                <w:rFonts w:ascii="Open Sans" w:hAnsi="Open Sans" w:cs="Open Sans"/>
                <w:sz w:val="20"/>
                <w:szCs w:val="20"/>
              </w:rPr>
              <w:t>x</w:t>
            </w:r>
          </w:p>
          <w:p w14:paraId="486191DE" w14:textId="77777777" w:rsidR="00602261" w:rsidRDefault="00602261" w:rsidP="00BE2B86">
            <w:pPr>
              <w:rPr>
                <w:rFonts w:ascii="Open Sans" w:hAnsi="Open Sans" w:cs="Open Sans"/>
                <w:sz w:val="20"/>
                <w:szCs w:val="20"/>
              </w:rPr>
            </w:pPr>
            <w:r>
              <w:rPr>
                <w:rFonts w:ascii="Open Sans" w:hAnsi="Open Sans" w:cs="Open Sans"/>
                <w:sz w:val="20"/>
                <w:szCs w:val="20"/>
              </w:rPr>
              <w:t>x</w:t>
            </w:r>
          </w:p>
          <w:p w14:paraId="2AE0BBC6" w14:textId="5E8183B6" w:rsidR="00602261" w:rsidRPr="00EE3BD2" w:rsidRDefault="00602261" w:rsidP="00BE2B86">
            <w:pPr>
              <w:rPr>
                <w:rFonts w:ascii="Open Sans" w:hAnsi="Open Sans" w:cs="Open Sans"/>
                <w:sz w:val="20"/>
                <w:szCs w:val="20"/>
              </w:rPr>
            </w:pPr>
            <w:r>
              <w:rPr>
                <w:rFonts w:ascii="Open Sans" w:hAnsi="Open Sans" w:cs="Open Sans"/>
                <w:sz w:val="20"/>
                <w:szCs w:val="20"/>
              </w:rPr>
              <w:t>x</w:t>
            </w:r>
          </w:p>
        </w:tc>
        <w:tc>
          <w:tcPr>
            <w:tcW w:w="248" w:type="pct"/>
          </w:tcPr>
          <w:p w14:paraId="7871E11D" w14:textId="77777777" w:rsidR="00BE2B86" w:rsidRDefault="00BE2B86" w:rsidP="00BE2B86">
            <w:pPr>
              <w:rPr>
                <w:rFonts w:ascii="Open Sans" w:hAnsi="Open Sans" w:cs="Open Sans"/>
                <w:sz w:val="20"/>
                <w:szCs w:val="20"/>
              </w:rPr>
            </w:pPr>
          </w:p>
          <w:p w14:paraId="43D61D4E" w14:textId="77777777" w:rsidR="00602261" w:rsidRDefault="00602261" w:rsidP="00BE2B86">
            <w:pPr>
              <w:rPr>
                <w:rFonts w:ascii="Open Sans" w:hAnsi="Open Sans" w:cs="Open Sans"/>
                <w:sz w:val="20"/>
                <w:szCs w:val="20"/>
              </w:rPr>
            </w:pPr>
          </w:p>
          <w:p w14:paraId="082F1846" w14:textId="77777777" w:rsidR="00602261" w:rsidRDefault="00602261" w:rsidP="00BE2B86">
            <w:pPr>
              <w:rPr>
                <w:rFonts w:ascii="Open Sans" w:hAnsi="Open Sans" w:cs="Open Sans"/>
                <w:sz w:val="20"/>
                <w:szCs w:val="20"/>
              </w:rPr>
            </w:pPr>
          </w:p>
          <w:p w14:paraId="11C2EE3A" w14:textId="77777777" w:rsidR="00602261" w:rsidRDefault="00602261" w:rsidP="00BE2B86">
            <w:pPr>
              <w:rPr>
                <w:rFonts w:ascii="Open Sans" w:hAnsi="Open Sans" w:cs="Open Sans"/>
                <w:sz w:val="20"/>
                <w:szCs w:val="20"/>
              </w:rPr>
            </w:pPr>
          </w:p>
          <w:p w14:paraId="0A90711A" w14:textId="7E39F4C4" w:rsidR="00602261" w:rsidRPr="00EE3BD2" w:rsidRDefault="00602261" w:rsidP="00BE2B86">
            <w:pPr>
              <w:rPr>
                <w:rFonts w:ascii="Open Sans" w:hAnsi="Open Sans" w:cs="Open Sans"/>
                <w:sz w:val="20"/>
                <w:szCs w:val="20"/>
              </w:rPr>
            </w:pPr>
            <w:r>
              <w:rPr>
                <w:rFonts w:ascii="Open Sans" w:hAnsi="Open Sans" w:cs="Open Sans"/>
                <w:sz w:val="20"/>
                <w:szCs w:val="20"/>
              </w:rPr>
              <w:t>x</w:t>
            </w: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6225D5FA"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4A5F541"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6DBE82A5" w14:textId="77777777" w:rsidR="005F66FF" w:rsidRDefault="005F66FF" w:rsidP="00733F6A">
            <w:pPr>
              <w:rPr>
                <w:rFonts w:ascii="Open Sans" w:hAnsi="Open Sans" w:cs="Open Sans"/>
                <w:b/>
                <w:szCs w:val="20"/>
              </w:rPr>
            </w:pPr>
          </w:p>
          <w:p w14:paraId="712695B2" w14:textId="76370AE9" w:rsidR="005F66FF" w:rsidRPr="00EE3BD2" w:rsidRDefault="005F66F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8985D8"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58B0E34F" w14:textId="7D5EC7EB" w:rsidR="005F66FF" w:rsidRPr="00EE3BD2" w:rsidRDefault="005F66FF" w:rsidP="003F5E9F">
            <w:pPr>
              <w:rPr>
                <w:rFonts w:ascii="Open Sans" w:hAnsi="Open Sans" w:cs="Open Sans"/>
                <w:b/>
                <w:szCs w:val="20"/>
              </w:rPr>
            </w:pPr>
            <w:r>
              <w:rPr>
                <w:rFonts w:ascii="Open Sans" w:hAnsi="Open Sans" w:cs="Open Sans"/>
                <w:b/>
                <w:szCs w:val="20"/>
              </w:rPr>
              <w:t xml:space="preserve">The book meets all criteria except c.  </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16C74EFC" w14:textId="77777777" w:rsidR="00313092" w:rsidRDefault="00313092" w:rsidP="00E9768A">
      <w:pPr>
        <w:shd w:val="clear" w:color="auto" w:fill="FFFFFF" w:themeFill="background1"/>
        <w:rPr>
          <w:rFonts w:ascii="Open Sans" w:hAnsi="Open Sans" w:cs="Open Sans"/>
          <w:lang w:val="en-US"/>
        </w:rPr>
      </w:pPr>
    </w:p>
    <w:p w14:paraId="772DE752" w14:textId="77777777" w:rsidR="00313092" w:rsidRDefault="0031309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22E9120"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2F826BB7" w14:textId="77777777" w:rsidR="008F11F4" w:rsidRDefault="008F11F4" w:rsidP="00733F6A">
            <w:pPr>
              <w:rPr>
                <w:rFonts w:ascii="Open Sans" w:hAnsi="Open Sans" w:cs="Open Sans"/>
                <w:b/>
                <w:szCs w:val="20"/>
              </w:rPr>
            </w:pPr>
          </w:p>
          <w:p w14:paraId="0C4F7164" w14:textId="396B2552" w:rsidR="008F11F4" w:rsidRPr="004C254A" w:rsidRDefault="008F11F4"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59772A0A" w14:textId="77777777" w:rsidTr="0005085A">
        <w:trPr>
          <w:cantSplit/>
          <w:trHeight w:val="148"/>
          <w:jc w:val="center"/>
        </w:trPr>
        <w:tc>
          <w:tcPr>
            <w:tcW w:w="5000" w:type="pct"/>
          </w:tcPr>
          <w:p w14:paraId="6D65AB2B"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011C4A5"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Yes</w:t>
            </w:r>
          </w:p>
          <w:p w14:paraId="64B1B9EB" w14:textId="77777777" w:rsidR="008F11F4" w:rsidRDefault="008F11F4" w:rsidP="004A00B4">
            <w:pPr>
              <w:rPr>
                <w:rFonts w:ascii="Open Sans" w:hAnsi="Open Sans" w:cs="Open Sans"/>
                <w:b/>
                <w:sz w:val="20"/>
                <w:szCs w:val="20"/>
              </w:rPr>
            </w:pPr>
          </w:p>
          <w:p w14:paraId="222668B7" w14:textId="11364D42" w:rsidR="008F11F4" w:rsidRPr="008F6BE9" w:rsidRDefault="008F11F4"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9A6B96E" w14:textId="77777777" w:rsidR="004C254A" w:rsidRDefault="004C254A" w:rsidP="00AB4080">
            <w:pPr>
              <w:rPr>
                <w:rFonts w:ascii="Open Sans" w:hAnsi="Open Sans" w:cs="Open Sans"/>
                <w:szCs w:val="20"/>
              </w:rPr>
            </w:pPr>
          </w:p>
          <w:p w14:paraId="7C248268" w14:textId="77777777" w:rsidR="00602261" w:rsidRDefault="00602261" w:rsidP="00AB4080">
            <w:pPr>
              <w:rPr>
                <w:rFonts w:ascii="Open Sans" w:hAnsi="Open Sans" w:cs="Open Sans"/>
                <w:szCs w:val="20"/>
              </w:rPr>
            </w:pPr>
          </w:p>
          <w:p w14:paraId="1FABBAA2" w14:textId="77777777" w:rsidR="00602261" w:rsidRDefault="00602261" w:rsidP="00AB4080">
            <w:pPr>
              <w:rPr>
                <w:rFonts w:ascii="Open Sans" w:hAnsi="Open Sans" w:cs="Open Sans"/>
                <w:szCs w:val="20"/>
              </w:rPr>
            </w:pPr>
          </w:p>
          <w:p w14:paraId="1A238D3B" w14:textId="77777777" w:rsidR="00602261" w:rsidRDefault="00602261" w:rsidP="00AB4080">
            <w:pPr>
              <w:rPr>
                <w:rFonts w:ascii="Open Sans" w:hAnsi="Open Sans" w:cs="Open Sans"/>
                <w:szCs w:val="20"/>
              </w:rPr>
            </w:pPr>
            <w:r>
              <w:rPr>
                <w:rFonts w:ascii="Open Sans" w:hAnsi="Open Sans" w:cs="Open Sans"/>
                <w:szCs w:val="20"/>
              </w:rPr>
              <w:t>x</w:t>
            </w:r>
          </w:p>
          <w:p w14:paraId="1C50B584" w14:textId="77777777" w:rsidR="00602261" w:rsidRDefault="00602261" w:rsidP="00AB4080">
            <w:pPr>
              <w:rPr>
                <w:rFonts w:ascii="Open Sans" w:hAnsi="Open Sans" w:cs="Open Sans"/>
                <w:szCs w:val="20"/>
              </w:rPr>
            </w:pPr>
          </w:p>
          <w:p w14:paraId="5F505BAC" w14:textId="77777777" w:rsidR="00602261" w:rsidRDefault="00602261" w:rsidP="00AB4080">
            <w:pPr>
              <w:rPr>
                <w:rFonts w:ascii="Open Sans" w:hAnsi="Open Sans" w:cs="Open Sans"/>
                <w:szCs w:val="20"/>
              </w:rPr>
            </w:pPr>
          </w:p>
          <w:p w14:paraId="28D9C3B5" w14:textId="77777777" w:rsidR="00602261" w:rsidRDefault="00602261" w:rsidP="00AB4080">
            <w:pPr>
              <w:rPr>
                <w:rFonts w:ascii="Open Sans" w:hAnsi="Open Sans" w:cs="Open Sans"/>
                <w:szCs w:val="20"/>
              </w:rPr>
            </w:pPr>
            <w:r>
              <w:rPr>
                <w:rFonts w:ascii="Open Sans" w:hAnsi="Open Sans" w:cs="Open Sans"/>
                <w:szCs w:val="20"/>
              </w:rPr>
              <w:t>x</w:t>
            </w:r>
          </w:p>
          <w:p w14:paraId="37ECFE4E" w14:textId="77777777" w:rsidR="00602261" w:rsidRDefault="00602261" w:rsidP="00AB4080">
            <w:pPr>
              <w:rPr>
                <w:rFonts w:ascii="Open Sans" w:hAnsi="Open Sans" w:cs="Open Sans"/>
                <w:szCs w:val="20"/>
              </w:rPr>
            </w:pPr>
          </w:p>
          <w:p w14:paraId="19E4B760" w14:textId="77777777" w:rsidR="00602261" w:rsidRDefault="00602261" w:rsidP="00AB4080">
            <w:pPr>
              <w:rPr>
                <w:rFonts w:ascii="Open Sans" w:hAnsi="Open Sans" w:cs="Open Sans"/>
                <w:szCs w:val="20"/>
              </w:rPr>
            </w:pPr>
          </w:p>
          <w:p w14:paraId="765BAAD3" w14:textId="77777777" w:rsidR="00602261" w:rsidRDefault="00602261" w:rsidP="00AB4080">
            <w:pPr>
              <w:rPr>
                <w:rFonts w:ascii="Open Sans" w:hAnsi="Open Sans" w:cs="Open Sans"/>
                <w:szCs w:val="20"/>
              </w:rPr>
            </w:pPr>
            <w:r>
              <w:rPr>
                <w:rFonts w:ascii="Open Sans" w:hAnsi="Open Sans" w:cs="Open Sans"/>
                <w:szCs w:val="20"/>
              </w:rPr>
              <w:t>x</w:t>
            </w:r>
          </w:p>
          <w:p w14:paraId="07B3C184" w14:textId="77777777" w:rsidR="00602261" w:rsidRDefault="00602261" w:rsidP="00AB4080">
            <w:pPr>
              <w:rPr>
                <w:rFonts w:ascii="Open Sans" w:hAnsi="Open Sans" w:cs="Open Sans"/>
                <w:szCs w:val="20"/>
              </w:rPr>
            </w:pPr>
          </w:p>
          <w:p w14:paraId="1613A70B" w14:textId="77777777" w:rsidR="00602261" w:rsidRDefault="00602261" w:rsidP="00AB4080">
            <w:pPr>
              <w:rPr>
                <w:rFonts w:ascii="Open Sans" w:hAnsi="Open Sans" w:cs="Open Sans"/>
                <w:szCs w:val="20"/>
              </w:rPr>
            </w:pPr>
          </w:p>
          <w:p w14:paraId="2DB3AE16" w14:textId="0AFC0C6B" w:rsidR="00602261" w:rsidRPr="004C254A" w:rsidRDefault="00602261" w:rsidP="00AB4080">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5B54F66"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81F9326" w14:textId="77777777" w:rsidR="004C254A" w:rsidRDefault="004C254A" w:rsidP="00AB4080">
            <w:pPr>
              <w:rPr>
                <w:rFonts w:ascii="Open Sans" w:hAnsi="Open Sans" w:cs="Open Sans"/>
                <w:b/>
                <w:szCs w:val="20"/>
              </w:rPr>
            </w:pPr>
            <w:r w:rsidRPr="004C254A">
              <w:rPr>
                <w:rFonts w:ascii="Open Sans" w:hAnsi="Open Sans" w:cs="Open Sans"/>
                <w:b/>
                <w:szCs w:val="20"/>
              </w:rPr>
              <w:t>Yes</w:t>
            </w:r>
          </w:p>
          <w:p w14:paraId="6E5D1CFA" w14:textId="77777777" w:rsidR="00584CBF" w:rsidRDefault="00584CBF" w:rsidP="00AB4080">
            <w:pPr>
              <w:rPr>
                <w:rFonts w:ascii="Open Sans" w:hAnsi="Open Sans" w:cs="Open Sans"/>
                <w:b/>
                <w:szCs w:val="20"/>
              </w:rPr>
            </w:pPr>
          </w:p>
          <w:p w14:paraId="20C533AD" w14:textId="052D8C8C" w:rsidR="00584CBF" w:rsidRPr="004C254A" w:rsidRDefault="00584CB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3FD7453D" w14:textId="77777777" w:rsidTr="0005085A">
        <w:trPr>
          <w:cantSplit/>
          <w:trHeight w:val="148"/>
          <w:jc w:val="center"/>
        </w:trPr>
        <w:tc>
          <w:tcPr>
            <w:tcW w:w="5000" w:type="pct"/>
          </w:tcPr>
          <w:p w14:paraId="4B94B8B2"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027519ED" w14:textId="77777777" w:rsidR="009A2F17" w:rsidRDefault="009A2F17" w:rsidP="004A00B4">
            <w:pPr>
              <w:rPr>
                <w:rFonts w:ascii="Open Sans" w:hAnsi="Open Sans" w:cs="Open Sans"/>
                <w:szCs w:val="20"/>
              </w:rPr>
            </w:pPr>
          </w:p>
          <w:p w14:paraId="61703D49" w14:textId="77777777" w:rsidR="00602261" w:rsidRDefault="00602261" w:rsidP="004A00B4">
            <w:pPr>
              <w:rPr>
                <w:rFonts w:ascii="Open Sans" w:hAnsi="Open Sans" w:cs="Open Sans"/>
                <w:szCs w:val="20"/>
              </w:rPr>
            </w:pPr>
          </w:p>
          <w:p w14:paraId="29EC0F76" w14:textId="77777777" w:rsidR="00602261" w:rsidRDefault="00602261" w:rsidP="004A00B4">
            <w:pPr>
              <w:rPr>
                <w:rFonts w:ascii="Open Sans" w:hAnsi="Open Sans" w:cs="Open Sans"/>
                <w:szCs w:val="20"/>
              </w:rPr>
            </w:pPr>
          </w:p>
          <w:p w14:paraId="6019E899" w14:textId="77777777" w:rsidR="00602261" w:rsidRDefault="00602261" w:rsidP="004A00B4">
            <w:pPr>
              <w:rPr>
                <w:rFonts w:ascii="Open Sans" w:hAnsi="Open Sans" w:cs="Open Sans"/>
                <w:szCs w:val="20"/>
              </w:rPr>
            </w:pPr>
            <w:r>
              <w:rPr>
                <w:rFonts w:ascii="Open Sans" w:hAnsi="Open Sans" w:cs="Open Sans"/>
                <w:szCs w:val="20"/>
              </w:rPr>
              <w:t>x</w:t>
            </w:r>
          </w:p>
          <w:p w14:paraId="75F754DD" w14:textId="77777777" w:rsidR="00602261" w:rsidRDefault="00602261" w:rsidP="004A00B4">
            <w:pPr>
              <w:rPr>
                <w:rFonts w:ascii="Open Sans" w:hAnsi="Open Sans" w:cs="Open Sans"/>
                <w:szCs w:val="20"/>
              </w:rPr>
            </w:pPr>
          </w:p>
          <w:p w14:paraId="2C7FAA6E" w14:textId="77777777" w:rsidR="00602261" w:rsidRDefault="00602261" w:rsidP="004A00B4">
            <w:pPr>
              <w:rPr>
                <w:rFonts w:ascii="Open Sans" w:hAnsi="Open Sans" w:cs="Open Sans"/>
                <w:szCs w:val="20"/>
              </w:rPr>
            </w:pPr>
            <w:r>
              <w:rPr>
                <w:rFonts w:ascii="Open Sans" w:hAnsi="Open Sans" w:cs="Open Sans"/>
                <w:szCs w:val="20"/>
              </w:rPr>
              <w:t>x</w:t>
            </w:r>
          </w:p>
          <w:p w14:paraId="566F224C" w14:textId="77777777" w:rsidR="00602261" w:rsidRDefault="00602261" w:rsidP="004A00B4">
            <w:pPr>
              <w:rPr>
                <w:rFonts w:ascii="Open Sans" w:hAnsi="Open Sans" w:cs="Open Sans"/>
                <w:szCs w:val="20"/>
              </w:rPr>
            </w:pPr>
            <w:r>
              <w:rPr>
                <w:rFonts w:ascii="Open Sans" w:hAnsi="Open Sans" w:cs="Open Sans"/>
                <w:szCs w:val="20"/>
              </w:rPr>
              <w:t>x</w:t>
            </w:r>
          </w:p>
          <w:p w14:paraId="56EDBF10" w14:textId="77777777" w:rsidR="00602261" w:rsidRDefault="00602261" w:rsidP="004A00B4">
            <w:pPr>
              <w:rPr>
                <w:rFonts w:ascii="Open Sans" w:hAnsi="Open Sans" w:cs="Open Sans"/>
                <w:szCs w:val="20"/>
              </w:rPr>
            </w:pPr>
          </w:p>
          <w:p w14:paraId="79C7BA2D" w14:textId="77777777" w:rsidR="00602261" w:rsidRDefault="00602261" w:rsidP="004A00B4">
            <w:pPr>
              <w:rPr>
                <w:rFonts w:ascii="Open Sans" w:hAnsi="Open Sans" w:cs="Open Sans"/>
                <w:szCs w:val="20"/>
              </w:rPr>
            </w:pPr>
          </w:p>
          <w:p w14:paraId="7E3E5531" w14:textId="77777777" w:rsidR="00602261" w:rsidRDefault="00602261" w:rsidP="004A00B4">
            <w:pPr>
              <w:rPr>
                <w:rFonts w:ascii="Open Sans" w:hAnsi="Open Sans" w:cs="Open Sans"/>
                <w:szCs w:val="20"/>
              </w:rPr>
            </w:pPr>
          </w:p>
          <w:p w14:paraId="46F28C7A" w14:textId="38573AF4" w:rsidR="00602261" w:rsidRPr="004C254A" w:rsidRDefault="00602261" w:rsidP="004A00B4">
            <w:pPr>
              <w:rPr>
                <w:rFonts w:ascii="Open Sans" w:hAnsi="Open Sans" w:cs="Open Sans"/>
                <w:szCs w:val="20"/>
              </w:rPr>
            </w:pPr>
            <w:r>
              <w:rPr>
                <w:rFonts w:ascii="Open Sans" w:hAnsi="Open Sans" w:cs="Open Sans"/>
                <w:szCs w:val="20"/>
              </w:rPr>
              <w:t>x</w:t>
            </w: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0083AF6E"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C9008E6"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Yes</w:t>
            </w:r>
          </w:p>
          <w:p w14:paraId="6CB24023" w14:textId="77777777" w:rsidR="00D550F4" w:rsidRDefault="00D550F4" w:rsidP="00AB4080">
            <w:pPr>
              <w:rPr>
                <w:rFonts w:ascii="Open Sans" w:hAnsi="Open Sans" w:cs="Open Sans"/>
                <w:b/>
                <w:sz w:val="20"/>
                <w:szCs w:val="20"/>
              </w:rPr>
            </w:pPr>
          </w:p>
          <w:p w14:paraId="14342457" w14:textId="0D535DCD" w:rsidR="00D550F4" w:rsidRPr="008F6BE9" w:rsidRDefault="00D550F4" w:rsidP="00AB4080">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AB4080">
            <w:pPr>
              <w:rPr>
                <w:rFonts w:ascii="Open Sans" w:hAnsi="Open Sans" w:cs="Open Sans"/>
                <w:szCs w:val="20"/>
              </w:rPr>
            </w:pP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E838C76"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77B06441" w14:textId="77777777" w:rsidR="008F11F4" w:rsidRDefault="008F11F4" w:rsidP="00AB4080">
            <w:pPr>
              <w:rPr>
                <w:rFonts w:ascii="Open Sans" w:hAnsi="Open Sans" w:cs="Open Sans"/>
                <w:b/>
                <w:szCs w:val="20"/>
              </w:rPr>
            </w:pPr>
          </w:p>
          <w:p w14:paraId="04B7F240" w14:textId="45030634" w:rsidR="008F11F4" w:rsidRPr="004C254A" w:rsidRDefault="008F11F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A85B47C"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Yes</w:t>
            </w:r>
          </w:p>
          <w:p w14:paraId="2669DCC7" w14:textId="77777777" w:rsidR="003D596B" w:rsidRDefault="003D596B" w:rsidP="004A00B4">
            <w:pPr>
              <w:rPr>
                <w:rFonts w:ascii="Open Sans" w:hAnsi="Open Sans" w:cs="Open Sans"/>
                <w:b/>
                <w:sz w:val="20"/>
                <w:szCs w:val="20"/>
              </w:rPr>
            </w:pPr>
          </w:p>
          <w:p w14:paraId="14CFB61A" w14:textId="46478F11" w:rsidR="003D596B" w:rsidRPr="008F6BE9" w:rsidRDefault="003D596B"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F9E3DCB"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No</w:t>
            </w:r>
          </w:p>
          <w:p w14:paraId="64B54F57" w14:textId="77777777" w:rsidR="003D596B" w:rsidRDefault="003D596B" w:rsidP="004A00B4">
            <w:pPr>
              <w:rPr>
                <w:rFonts w:ascii="Open Sans" w:hAnsi="Open Sans" w:cs="Open Sans"/>
                <w:b/>
                <w:sz w:val="20"/>
                <w:szCs w:val="20"/>
              </w:rPr>
            </w:pPr>
          </w:p>
          <w:p w14:paraId="1AB19818" w14:textId="77777777" w:rsidR="003D596B" w:rsidRDefault="003D596B" w:rsidP="004A00B4">
            <w:pPr>
              <w:rPr>
                <w:rFonts w:ascii="Open Sans" w:hAnsi="Open Sans" w:cs="Open Sans"/>
                <w:b/>
                <w:sz w:val="20"/>
                <w:szCs w:val="20"/>
              </w:rPr>
            </w:pPr>
          </w:p>
          <w:p w14:paraId="7F89B8A4" w14:textId="27EA81E3" w:rsidR="003D596B" w:rsidRPr="008F6BE9" w:rsidRDefault="003D596B" w:rsidP="004A00B4">
            <w:pPr>
              <w:rPr>
                <w:rFonts w:ascii="Open Sans" w:hAnsi="Open Sans" w:cs="Open Sans"/>
                <w:sz w:val="20"/>
                <w:szCs w:val="20"/>
              </w:rPr>
            </w:pPr>
          </w:p>
        </w:tc>
        <w:tc>
          <w:tcPr>
            <w:tcW w:w="1739" w:type="pct"/>
            <w:shd w:val="clear" w:color="auto" w:fill="F2F2F2" w:themeFill="background1" w:themeFillShade="F2"/>
          </w:tcPr>
          <w:p w14:paraId="5A70EFFA"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Notes: (Optional)</w:t>
            </w:r>
          </w:p>
          <w:p w14:paraId="39B3204A" w14:textId="77777777" w:rsidR="003D596B" w:rsidRDefault="003D596B" w:rsidP="004A00B4">
            <w:pPr>
              <w:rPr>
                <w:rFonts w:ascii="Open Sans" w:hAnsi="Open Sans" w:cs="Open Sans"/>
                <w:b/>
                <w:sz w:val="20"/>
                <w:szCs w:val="20"/>
              </w:rPr>
            </w:pPr>
          </w:p>
          <w:p w14:paraId="617D6A6E" w14:textId="77777777" w:rsidR="003D596B" w:rsidRPr="008F6BE9" w:rsidRDefault="003D596B" w:rsidP="004A00B4">
            <w:pPr>
              <w:rPr>
                <w:rFonts w:ascii="Open Sans" w:hAnsi="Open Sans" w:cs="Open Sans"/>
                <w:b/>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057D69C0" w14:textId="77777777" w:rsidR="00C11F30" w:rsidRDefault="00C11F30" w:rsidP="00AB4080">
            <w:pPr>
              <w:rPr>
                <w:rFonts w:ascii="Open Sans" w:hAnsi="Open Sans" w:cs="Open Sans"/>
                <w:szCs w:val="20"/>
              </w:rPr>
            </w:pPr>
          </w:p>
          <w:p w14:paraId="374EACB0" w14:textId="77777777" w:rsidR="00602261" w:rsidRDefault="00602261" w:rsidP="00AB4080">
            <w:pPr>
              <w:rPr>
                <w:rFonts w:ascii="Open Sans" w:hAnsi="Open Sans" w:cs="Open Sans"/>
                <w:szCs w:val="20"/>
              </w:rPr>
            </w:pPr>
          </w:p>
          <w:p w14:paraId="6043AFC8" w14:textId="77777777" w:rsidR="00602261" w:rsidRDefault="00602261" w:rsidP="00AB4080">
            <w:pPr>
              <w:rPr>
                <w:rFonts w:ascii="Open Sans" w:hAnsi="Open Sans" w:cs="Open Sans"/>
                <w:szCs w:val="20"/>
              </w:rPr>
            </w:pPr>
          </w:p>
          <w:p w14:paraId="24086C53" w14:textId="77777777" w:rsidR="00602261" w:rsidRDefault="00602261" w:rsidP="00AB4080">
            <w:pPr>
              <w:rPr>
                <w:rFonts w:ascii="Open Sans" w:hAnsi="Open Sans" w:cs="Open Sans"/>
                <w:szCs w:val="20"/>
              </w:rPr>
            </w:pPr>
            <w:r>
              <w:rPr>
                <w:rFonts w:ascii="Open Sans" w:hAnsi="Open Sans" w:cs="Open Sans"/>
                <w:szCs w:val="20"/>
              </w:rPr>
              <w:t>x</w:t>
            </w:r>
          </w:p>
          <w:p w14:paraId="48272EC0" w14:textId="77777777" w:rsidR="00602261" w:rsidRDefault="00602261" w:rsidP="00AB4080">
            <w:pPr>
              <w:rPr>
                <w:rFonts w:ascii="Open Sans" w:hAnsi="Open Sans" w:cs="Open Sans"/>
                <w:szCs w:val="20"/>
              </w:rPr>
            </w:pPr>
          </w:p>
          <w:p w14:paraId="69E9CDB0" w14:textId="223958E3" w:rsidR="00602261" w:rsidRPr="00C11F30" w:rsidRDefault="00602261" w:rsidP="00AB4080">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723075E1"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7102376"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12D2449" w14:textId="77777777" w:rsidR="00313092" w:rsidRDefault="00313092" w:rsidP="00AB4080">
            <w:pPr>
              <w:rPr>
                <w:rFonts w:ascii="Open Sans" w:hAnsi="Open Sans" w:cs="Open Sans"/>
                <w:b/>
                <w:szCs w:val="20"/>
              </w:rPr>
            </w:pPr>
          </w:p>
          <w:p w14:paraId="3BD5C3C2" w14:textId="77777777" w:rsidR="00313092" w:rsidRDefault="00313092" w:rsidP="00AB4080">
            <w:pPr>
              <w:rPr>
                <w:rFonts w:ascii="Open Sans" w:hAnsi="Open Sans" w:cs="Open Sans"/>
                <w:b/>
                <w:szCs w:val="20"/>
              </w:rPr>
            </w:pPr>
          </w:p>
          <w:p w14:paraId="02E06619" w14:textId="12C3CF02" w:rsidR="00313092" w:rsidRPr="004C254A" w:rsidRDefault="003130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0D13CDD7" w14:textId="77777777" w:rsidR="009A2F17" w:rsidRDefault="009A2F17" w:rsidP="004A00B4">
            <w:pPr>
              <w:rPr>
                <w:rFonts w:ascii="Open Sans" w:hAnsi="Open Sans" w:cs="Open Sans"/>
                <w:szCs w:val="20"/>
              </w:rPr>
            </w:pPr>
          </w:p>
          <w:p w14:paraId="4BCC6E9F" w14:textId="77777777" w:rsidR="00602261" w:rsidRDefault="00602261" w:rsidP="004A00B4">
            <w:pPr>
              <w:rPr>
                <w:rFonts w:ascii="Open Sans" w:hAnsi="Open Sans" w:cs="Open Sans"/>
                <w:szCs w:val="20"/>
              </w:rPr>
            </w:pPr>
          </w:p>
          <w:p w14:paraId="7CBCA878" w14:textId="77777777" w:rsidR="00602261" w:rsidRDefault="00602261" w:rsidP="004A00B4">
            <w:pPr>
              <w:rPr>
                <w:rFonts w:ascii="Open Sans" w:hAnsi="Open Sans" w:cs="Open Sans"/>
                <w:szCs w:val="20"/>
              </w:rPr>
            </w:pPr>
          </w:p>
          <w:p w14:paraId="6C97F435" w14:textId="77777777" w:rsidR="00602261" w:rsidRDefault="00602261" w:rsidP="004A00B4">
            <w:pPr>
              <w:rPr>
                <w:rFonts w:ascii="Open Sans" w:hAnsi="Open Sans" w:cs="Open Sans"/>
                <w:szCs w:val="20"/>
              </w:rPr>
            </w:pPr>
          </w:p>
          <w:p w14:paraId="40B04A4F" w14:textId="1C8095C2" w:rsidR="00602261" w:rsidRPr="00C11F30" w:rsidRDefault="00602261" w:rsidP="004A00B4">
            <w:pPr>
              <w:rPr>
                <w:rFonts w:ascii="Open Sans" w:hAnsi="Open Sans" w:cs="Open Sans"/>
                <w:szCs w:val="20"/>
              </w:rPr>
            </w:pPr>
            <w:r>
              <w:rPr>
                <w:rFonts w:ascii="Open Sans" w:hAnsi="Open Sans" w:cs="Open Sans"/>
                <w:szCs w:val="20"/>
              </w:rPr>
              <w:t>x</w:t>
            </w: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3A2572F" w14:textId="77777777" w:rsidTr="0005085A">
        <w:trPr>
          <w:cantSplit/>
          <w:trHeight w:val="148"/>
          <w:jc w:val="center"/>
        </w:trPr>
        <w:tc>
          <w:tcPr>
            <w:tcW w:w="5000" w:type="pct"/>
          </w:tcPr>
          <w:p w14:paraId="149FB93A"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2424847" w14:textId="77777777" w:rsidR="00C11F30" w:rsidRDefault="00C11F30" w:rsidP="00AB4080">
            <w:pPr>
              <w:rPr>
                <w:rFonts w:ascii="Open Sans" w:hAnsi="Open Sans" w:cs="Open Sans"/>
                <w:b/>
                <w:sz w:val="20"/>
                <w:szCs w:val="20"/>
              </w:rPr>
            </w:pPr>
            <w:r w:rsidRPr="008F6BE9">
              <w:rPr>
                <w:rFonts w:ascii="Open Sans" w:hAnsi="Open Sans" w:cs="Open Sans"/>
                <w:b/>
                <w:sz w:val="20"/>
                <w:szCs w:val="20"/>
              </w:rPr>
              <w:t>Yes</w:t>
            </w:r>
          </w:p>
          <w:p w14:paraId="53DBBE95" w14:textId="77777777" w:rsidR="00D550F4" w:rsidRDefault="00D550F4" w:rsidP="00AB4080">
            <w:pPr>
              <w:rPr>
                <w:rFonts w:ascii="Open Sans" w:hAnsi="Open Sans" w:cs="Open Sans"/>
                <w:b/>
                <w:sz w:val="20"/>
                <w:szCs w:val="20"/>
              </w:rPr>
            </w:pPr>
          </w:p>
          <w:p w14:paraId="71CF6C7C" w14:textId="302B3E76" w:rsidR="00D550F4" w:rsidRPr="008F6BE9" w:rsidRDefault="00D550F4" w:rsidP="00AB4080">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05085A">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24851AC"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6B720CCC" w14:textId="77777777" w:rsidR="003D596B" w:rsidRDefault="003D596B" w:rsidP="00AB4080">
            <w:pPr>
              <w:rPr>
                <w:rFonts w:ascii="Open Sans" w:hAnsi="Open Sans" w:cs="Open Sans"/>
                <w:b/>
                <w:szCs w:val="20"/>
              </w:rPr>
            </w:pPr>
          </w:p>
          <w:p w14:paraId="1E6E64A3" w14:textId="1161DBBC" w:rsidR="003D596B" w:rsidRPr="004C254A" w:rsidRDefault="003D596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03BD4B85" w14:textId="77777777" w:rsidTr="0005085A">
        <w:trPr>
          <w:cantSplit/>
          <w:trHeight w:val="148"/>
          <w:jc w:val="center"/>
        </w:trPr>
        <w:tc>
          <w:tcPr>
            <w:tcW w:w="5000" w:type="pct"/>
          </w:tcPr>
          <w:p w14:paraId="45F78F0C"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764E1"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Yes</w:t>
            </w:r>
          </w:p>
          <w:p w14:paraId="522604AC" w14:textId="77777777" w:rsidR="003D596B" w:rsidRDefault="003D596B" w:rsidP="004A00B4">
            <w:pPr>
              <w:rPr>
                <w:rFonts w:ascii="Open Sans" w:hAnsi="Open Sans" w:cs="Open Sans"/>
                <w:b/>
                <w:sz w:val="20"/>
                <w:szCs w:val="20"/>
              </w:rPr>
            </w:pPr>
          </w:p>
          <w:p w14:paraId="71A910C5" w14:textId="178E1AEB" w:rsidR="003D596B" w:rsidRPr="008F6BE9" w:rsidRDefault="003D596B"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CE94362"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BCB07A1" w14:textId="77777777" w:rsidR="00313092" w:rsidRDefault="00313092" w:rsidP="00AB4080">
            <w:pPr>
              <w:rPr>
                <w:rFonts w:ascii="Open Sans" w:hAnsi="Open Sans" w:cs="Open Sans"/>
                <w:b/>
                <w:szCs w:val="20"/>
              </w:rPr>
            </w:pPr>
          </w:p>
          <w:p w14:paraId="35D6AD49" w14:textId="56F07D3C" w:rsidR="00313092" w:rsidRPr="004C254A" w:rsidRDefault="003130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63014727" w14:textId="77777777" w:rsidR="009A2F17" w:rsidRDefault="009A2F17" w:rsidP="004A00B4">
            <w:pPr>
              <w:rPr>
                <w:rFonts w:ascii="Open Sans" w:hAnsi="Open Sans" w:cs="Open Sans"/>
                <w:szCs w:val="20"/>
              </w:rPr>
            </w:pPr>
          </w:p>
          <w:p w14:paraId="431393A3" w14:textId="77777777" w:rsidR="00313092" w:rsidRDefault="00313092" w:rsidP="004A00B4">
            <w:pPr>
              <w:rPr>
                <w:rFonts w:ascii="Open Sans" w:hAnsi="Open Sans" w:cs="Open Sans"/>
                <w:szCs w:val="20"/>
              </w:rPr>
            </w:pPr>
          </w:p>
          <w:p w14:paraId="6113A057" w14:textId="77777777" w:rsidR="00313092" w:rsidRDefault="00313092" w:rsidP="004A00B4">
            <w:pPr>
              <w:rPr>
                <w:rFonts w:ascii="Open Sans" w:hAnsi="Open Sans" w:cs="Open Sans"/>
                <w:szCs w:val="20"/>
              </w:rPr>
            </w:pPr>
          </w:p>
          <w:p w14:paraId="48FB186D" w14:textId="77777777" w:rsidR="00313092" w:rsidRDefault="00602261" w:rsidP="004A00B4">
            <w:pPr>
              <w:rPr>
                <w:rFonts w:ascii="Open Sans" w:hAnsi="Open Sans" w:cs="Open Sans"/>
                <w:szCs w:val="20"/>
              </w:rPr>
            </w:pPr>
            <w:r>
              <w:rPr>
                <w:rFonts w:ascii="Open Sans" w:hAnsi="Open Sans" w:cs="Open Sans"/>
                <w:szCs w:val="20"/>
              </w:rPr>
              <w:t>x</w:t>
            </w:r>
          </w:p>
          <w:p w14:paraId="0BFDFABD" w14:textId="77777777" w:rsidR="00602261" w:rsidRDefault="00602261" w:rsidP="004A00B4">
            <w:pPr>
              <w:rPr>
                <w:rFonts w:ascii="Open Sans" w:hAnsi="Open Sans" w:cs="Open Sans"/>
                <w:szCs w:val="20"/>
              </w:rPr>
            </w:pPr>
          </w:p>
          <w:p w14:paraId="005A3997" w14:textId="77777777" w:rsidR="00602261" w:rsidRDefault="00602261" w:rsidP="004A00B4">
            <w:pPr>
              <w:rPr>
                <w:rFonts w:ascii="Open Sans" w:hAnsi="Open Sans" w:cs="Open Sans"/>
                <w:szCs w:val="20"/>
              </w:rPr>
            </w:pPr>
            <w:r>
              <w:rPr>
                <w:rFonts w:ascii="Open Sans" w:hAnsi="Open Sans" w:cs="Open Sans"/>
                <w:szCs w:val="20"/>
              </w:rPr>
              <w:t>x</w:t>
            </w:r>
          </w:p>
          <w:p w14:paraId="206013E6" w14:textId="77777777" w:rsidR="00602261" w:rsidRDefault="00602261" w:rsidP="004A00B4">
            <w:pPr>
              <w:rPr>
                <w:rFonts w:ascii="Open Sans" w:hAnsi="Open Sans" w:cs="Open Sans"/>
                <w:szCs w:val="20"/>
              </w:rPr>
            </w:pPr>
          </w:p>
          <w:p w14:paraId="04530296" w14:textId="77777777" w:rsidR="00602261" w:rsidRDefault="00602261" w:rsidP="004A00B4">
            <w:pPr>
              <w:rPr>
                <w:rFonts w:ascii="Open Sans" w:hAnsi="Open Sans" w:cs="Open Sans"/>
                <w:szCs w:val="20"/>
              </w:rPr>
            </w:pPr>
            <w:r>
              <w:rPr>
                <w:rFonts w:ascii="Open Sans" w:hAnsi="Open Sans" w:cs="Open Sans"/>
                <w:szCs w:val="20"/>
              </w:rPr>
              <w:t>x</w:t>
            </w:r>
          </w:p>
          <w:p w14:paraId="7F96E604" w14:textId="77777777" w:rsidR="00602261" w:rsidRDefault="00602261" w:rsidP="004A00B4">
            <w:pPr>
              <w:rPr>
                <w:rFonts w:ascii="Open Sans" w:hAnsi="Open Sans" w:cs="Open Sans"/>
                <w:szCs w:val="20"/>
              </w:rPr>
            </w:pPr>
          </w:p>
          <w:p w14:paraId="35015E2C" w14:textId="77777777" w:rsidR="00602261" w:rsidRDefault="00602261" w:rsidP="004A00B4">
            <w:pPr>
              <w:rPr>
                <w:rFonts w:ascii="Open Sans" w:hAnsi="Open Sans" w:cs="Open Sans"/>
                <w:szCs w:val="20"/>
              </w:rPr>
            </w:pPr>
          </w:p>
          <w:p w14:paraId="63E4D9DF" w14:textId="10869893" w:rsidR="00313092" w:rsidRDefault="00602261" w:rsidP="004A00B4">
            <w:pPr>
              <w:rPr>
                <w:rFonts w:ascii="Open Sans" w:hAnsi="Open Sans" w:cs="Open Sans"/>
                <w:szCs w:val="20"/>
              </w:rPr>
            </w:pPr>
            <w:r>
              <w:rPr>
                <w:rFonts w:ascii="Open Sans" w:hAnsi="Open Sans" w:cs="Open Sans"/>
                <w:szCs w:val="20"/>
              </w:rPr>
              <w:t>x</w:t>
            </w:r>
          </w:p>
          <w:p w14:paraId="5D873CC4" w14:textId="77777777" w:rsidR="00313092" w:rsidRDefault="00313092" w:rsidP="004A00B4">
            <w:pPr>
              <w:rPr>
                <w:rFonts w:ascii="Open Sans" w:hAnsi="Open Sans" w:cs="Open Sans"/>
                <w:szCs w:val="20"/>
              </w:rPr>
            </w:pPr>
          </w:p>
          <w:p w14:paraId="5B9114A6" w14:textId="0607F0AA" w:rsidR="00313092" w:rsidRPr="00311C0B" w:rsidRDefault="00313092"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5B032A20"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31789FB" w14:textId="77777777" w:rsidR="00311C0B" w:rsidRDefault="00311C0B" w:rsidP="00AB4080">
            <w:pPr>
              <w:rPr>
                <w:rFonts w:ascii="Open Sans" w:hAnsi="Open Sans" w:cs="Open Sans"/>
                <w:b/>
                <w:sz w:val="20"/>
                <w:szCs w:val="20"/>
              </w:rPr>
            </w:pPr>
            <w:r w:rsidRPr="008F6BE9">
              <w:rPr>
                <w:rFonts w:ascii="Open Sans" w:hAnsi="Open Sans" w:cs="Open Sans"/>
                <w:b/>
                <w:sz w:val="20"/>
                <w:szCs w:val="20"/>
              </w:rPr>
              <w:t>Yes</w:t>
            </w:r>
          </w:p>
          <w:p w14:paraId="19155F17" w14:textId="77777777" w:rsidR="00D550F4" w:rsidRDefault="00D550F4" w:rsidP="00AB4080">
            <w:pPr>
              <w:rPr>
                <w:rFonts w:ascii="Open Sans" w:hAnsi="Open Sans" w:cs="Open Sans"/>
                <w:b/>
                <w:sz w:val="20"/>
                <w:szCs w:val="20"/>
              </w:rPr>
            </w:pPr>
          </w:p>
          <w:p w14:paraId="63EDC753" w14:textId="77777777" w:rsidR="00D550F4" w:rsidRDefault="00D550F4" w:rsidP="00AB4080">
            <w:pPr>
              <w:rPr>
                <w:rFonts w:ascii="Open Sans" w:hAnsi="Open Sans" w:cs="Open Sans"/>
                <w:b/>
                <w:sz w:val="20"/>
                <w:szCs w:val="20"/>
              </w:rPr>
            </w:pPr>
          </w:p>
          <w:p w14:paraId="4D334221" w14:textId="3404B06B" w:rsidR="00D550F4" w:rsidRPr="008F6BE9" w:rsidRDefault="00D550F4" w:rsidP="00AB4080">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9A85B48" w14:textId="77777777" w:rsidR="00311C0B" w:rsidRDefault="00311C0B" w:rsidP="00AB4080">
            <w:pPr>
              <w:rPr>
                <w:rFonts w:ascii="Open Sans" w:hAnsi="Open Sans" w:cs="Open Sans"/>
                <w:b/>
                <w:sz w:val="20"/>
                <w:szCs w:val="20"/>
              </w:rPr>
            </w:pPr>
            <w:r w:rsidRPr="008F6BE9">
              <w:rPr>
                <w:rFonts w:ascii="Open Sans" w:hAnsi="Open Sans" w:cs="Open Sans"/>
                <w:b/>
                <w:sz w:val="20"/>
                <w:szCs w:val="20"/>
              </w:rPr>
              <w:t>No</w:t>
            </w:r>
          </w:p>
          <w:p w14:paraId="4AC2DBD5" w14:textId="77777777" w:rsidR="00D550F4" w:rsidRDefault="00D550F4" w:rsidP="00AB4080">
            <w:pPr>
              <w:rPr>
                <w:rFonts w:ascii="Open Sans" w:hAnsi="Open Sans" w:cs="Open Sans"/>
                <w:b/>
                <w:sz w:val="20"/>
                <w:szCs w:val="20"/>
              </w:rPr>
            </w:pPr>
          </w:p>
          <w:p w14:paraId="30784BD4" w14:textId="77777777" w:rsidR="00D550F4" w:rsidRDefault="00D550F4" w:rsidP="00AB4080">
            <w:pPr>
              <w:rPr>
                <w:rFonts w:ascii="Open Sans" w:hAnsi="Open Sans" w:cs="Open Sans"/>
                <w:b/>
                <w:sz w:val="20"/>
                <w:szCs w:val="20"/>
              </w:rPr>
            </w:pPr>
          </w:p>
          <w:p w14:paraId="427CBCFC" w14:textId="6975B116" w:rsidR="00D550F4" w:rsidRPr="008F6BE9" w:rsidRDefault="00D550F4" w:rsidP="00AB4080">
            <w:pPr>
              <w:rPr>
                <w:rFonts w:ascii="Open Sans" w:hAnsi="Open Sans" w:cs="Open Sans"/>
                <w:sz w:val="20"/>
                <w:szCs w:val="20"/>
              </w:rPr>
            </w:pP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12A03BD" w14:textId="77777777" w:rsidTr="0005085A">
        <w:trPr>
          <w:cantSplit/>
          <w:trHeight w:val="148"/>
          <w:jc w:val="center"/>
        </w:trPr>
        <w:tc>
          <w:tcPr>
            <w:tcW w:w="5000" w:type="pct"/>
          </w:tcPr>
          <w:p w14:paraId="1006D422"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1AB7A72"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6A852F6B" w14:textId="77777777" w:rsidR="003D596B" w:rsidRDefault="003D596B" w:rsidP="00AB4080">
            <w:pPr>
              <w:rPr>
                <w:rFonts w:ascii="Open Sans" w:hAnsi="Open Sans" w:cs="Open Sans"/>
                <w:b/>
                <w:szCs w:val="20"/>
              </w:rPr>
            </w:pPr>
          </w:p>
          <w:p w14:paraId="1F70528A" w14:textId="12790B11" w:rsidR="003D596B" w:rsidRPr="004C254A" w:rsidRDefault="003D596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8AA53EE"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Yes</w:t>
            </w:r>
          </w:p>
          <w:p w14:paraId="4962B99C" w14:textId="77777777" w:rsidR="003D596B" w:rsidRDefault="003D596B" w:rsidP="004A00B4">
            <w:pPr>
              <w:rPr>
                <w:rFonts w:ascii="Open Sans" w:hAnsi="Open Sans" w:cs="Open Sans"/>
                <w:b/>
                <w:sz w:val="20"/>
                <w:szCs w:val="20"/>
              </w:rPr>
            </w:pPr>
          </w:p>
          <w:p w14:paraId="3C78F359" w14:textId="6B7781F1" w:rsidR="003D596B" w:rsidRPr="008F6BE9" w:rsidRDefault="003D596B"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16980A09" w14:textId="77777777" w:rsidR="00311C0B" w:rsidRDefault="00311C0B" w:rsidP="00AB4080">
            <w:pPr>
              <w:rPr>
                <w:rFonts w:ascii="Open Sans" w:hAnsi="Open Sans" w:cs="Open Sans"/>
                <w:szCs w:val="20"/>
              </w:rPr>
            </w:pPr>
          </w:p>
          <w:p w14:paraId="61C5AB72" w14:textId="77777777" w:rsidR="00602261" w:rsidRDefault="00602261" w:rsidP="00AB4080">
            <w:pPr>
              <w:rPr>
                <w:rFonts w:ascii="Open Sans" w:hAnsi="Open Sans" w:cs="Open Sans"/>
                <w:szCs w:val="20"/>
              </w:rPr>
            </w:pPr>
          </w:p>
          <w:p w14:paraId="774F2CBF" w14:textId="77777777" w:rsidR="00602261" w:rsidRDefault="00602261" w:rsidP="00AB4080">
            <w:pPr>
              <w:rPr>
                <w:rFonts w:ascii="Open Sans" w:hAnsi="Open Sans" w:cs="Open Sans"/>
                <w:szCs w:val="20"/>
              </w:rPr>
            </w:pPr>
          </w:p>
          <w:p w14:paraId="337490A7" w14:textId="77777777" w:rsidR="00602261" w:rsidRDefault="00602261" w:rsidP="00AB4080">
            <w:pPr>
              <w:rPr>
                <w:rFonts w:ascii="Open Sans" w:hAnsi="Open Sans" w:cs="Open Sans"/>
                <w:szCs w:val="20"/>
              </w:rPr>
            </w:pPr>
          </w:p>
          <w:p w14:paraId="19DE147D" w14:textId="77777777" w:rsidR="00602261" w:rsidRDefault="00602261" w:rsidP="00AB4080">
            <w:pPr>
              <w:rPr>
                <w:rFonts w:ascii="Open Sans" w:hAnsi="Open Sans" w:cs="Open Sans"/>
                <w:szCs w:val="20"/>
              </w:rPr>
            </w:pPr>
          </w:p>
          <w:p w14:paraId="27B15A54" w14:textId="77C4AD43" w:rsidR="00602261" w:rsidRPr="00311C0B" w:rsidRDefault="00602261" w:rsidP="00AB4080">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AD08C16"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D9B0B59" w14:textId="77777777" w:rsidR="00313092" w:rsidRDefault="00313092" w:rsidP="00AB4080">
            <w:pPr>
              <w:rPr>
                <w:rFonts w:ascii="Open Sans" w:hAnsi="Open Sans" w:cs="Open Sans"/>
                <w:b/>
                <w:szCs w:val="20"/>
              </w:rPr>
            </w:pPr>
          </w:p>
          <w:p w14:paraId="113EA369" w14:textId="000F29A1" w:rsidR="00313092" w:rsidRPr="004C254A" w:rsidRDefault="003130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4F37E9D6" w14:textId="77777777" w:rsidR="00B94825" w:rsidRDefault="00B94825" w:rsidP="004A00B4">
            <w:pPr>
              <w:rPr>
                <w:rFonts w:ascii="Open Sans" w:hAnsi="Open Sans" w:cs="Open Sans"/>
                <w:szCs w:val="20"/>
              </w:rPr>
            </w:pPr>
          </w:p>
          <w:p w14:paraId="2F129261" w14:textId="77777777" w:rsidR="00602261" w:rsidRDefault="00602261" w:rsidP="004A00B4">
            <w:pPr>
              <w:rPr>
                <w:rFonts w:ascii="Open Sans" w:hAnsi="Open Sans" w:cs="Open Sans"/>
                <w:szCs w:val="20"/>
              </w:rPr>
            </w:pPr>
          </w:p>
          <w:p w14:paraId="768672B2" w14:textId="77777777" w:rsidR="00602261" w:rsidRDefault="00602261" w:rsidP="004A00B4">
            <w:pPr>
              <w:rPr>
                <w:rFonts w:ascii="Open Sans" w:hAnsi="Open Sans" w:cs="Open Sans"/>
                <w:szCs w:val="20"/>
              </w:rPr>
            </w:pPr>
          </w:p>
          <w:p w14:paraId="1EEB003E" w14:textId="77777777" w:rsidR="00602261" w:rsidRDefault="00602261" w:rsidP="004A00B4">
            <w:pPr>
              <w:rPr>
                <w:rFonts w:ascii="Open Sans" w:hAnsi="Open Sans" w:cs="Open Sans"/>
                <w:szCs w:val="20"/>
              </w:rPr>
            </w:pPr>
          </w:p>
          <w:p w14:paraId="3874FB74" w14:textId="77777777" w:rsidR="00602261" w:rsidRDefault="00602261" w:rsidP="004A00B4">
            <w:pPr>
              <w:rPr>
                <w:rFonts w:ascii="Open Sans" w:hAnsi="Open Sans" w:cs="Open Sans"/>
                <w:szCs w:val="20"/>
              </w:rPr>
            </w:pPr>
            <w:r>
              <w:rPr>
                <w:rFonts w:ascii="Open Sans" w:hAnsi="Open Sans" w:cs="Open Sans"/>
                <w:szCs w:val="20"/>
              </w:rPr>
              <w:t>x</w:t>
            </w:r>
          </w:p>
          <w:p w14:paraId="65DBEA97" w14:textId="77777777" w:rsidR="00602261" w:rsidRDefault="00602261" w:rsidP="004A00B4">
            <w:pPr>
              <w:rPr>
                <w:rFonts w:ascii="Open Sans" w:hAnsi="Open Sans" w:cs="Open Sans"/>
                <w:szCs w:val="20"/>
              </w:rPr>
            </w:pPr>
          </w:p>
          <w:p w14:paraId="40C38AC8" w14:textId="77777777" w:rsidR="00602261" w:rsidRDefault="00602261" w:rsidP="004A00B4">
            <w:pPr>
              <w:rPr>
                <w:rFonts w:ascii="Open Sans" w:hAnsi="Open Sans" w:cs="Open Sans"/>
                <w:szCs w:val="20"/>
              </w:rPr>
            </w:pPr>
          </w:p>
          <w:p w14:paraId="28AFF206" w14:textId="77777777" w:rsidR="00602261" w:rsidRDefault="00602261" w:rsidP="004A00B4">
            <w:pPr>
              <w:rPr>
                <w:rFonts w:ascii="Open Sans" w:hAnsi="Open Sans" w:cs="Open Sans"/>
                <w:szCs w:val="20"/>
              </w:rPr>
            </w:pPr>
          </w:p>
          <w:p w14:paraId="00E4A215" w14:textId="77777777" w:rsidR="00602261" w:rsidRDefault="00602261" w:rsidP="004A00B4">
            <w:pPr>
              <w:rPr>
                <w:rFonts w:ascii="Open Sans" w:hAnsi="Open Sans" w:cs="Open Sans"/>
                <w:szCs w:val="20"/>
              </w:rPr>
            </w:pPr>
            <w:r>
              <w:rPr>
                <w:rFonts w:ascii="Open Sans" w:hAnsi="Open Sans" w:cs="Open Sans"/>
                <w:szCs w:val="20"/>
              </w:rPr>
              <w:t>x</w:t>
            </w:r>
          </w:p>
          <w:p w14:paraId="2476E364" w14:textId="77777777" w:rsidR="00602261" w:rsidRDefault="00602261" w:rsidP="004A00B4">
            <w:pPr>
              <w:rPr>
                <w:rFonts w:ascii="Open Sans" w:hAnsi="Open Sans" w:cs="Open Sans"/>
                <w:szCs w:val="20"/>
              </w:rPr>
            </w:pPr>
          </w:p>
          <w:p w14:paraId="7FFE4BAA" w14:textId="77777777" w:rsidR="00602261" w:rsidRDefault="00602261" w:rsidP="004A00B4">
            <w:pPr>
              <w:rPr>
                <w:rFonts w:ascii="Open Sans" w:hAnsi="Open Sans" w:cs="Open Sans"/>
                <w:szCs w:val="20"/>
              </w:rPr>
            </w:pPr>
          </w:p>
          <w:p w14:paraId="59A9BEE1" w14:textId="77777777" w:rsidR="00602261" w:rsidRDefault="00602261" w:rsidP="004A00B4">
            <w:pPr>
              <w:rPr>
                <w:rFonts w:ascii="Open Sans" w:hAnsi="Open Sans" w:cs="Open Sans"/>
                <w:szCs w:val="20"/>
              </w:rPr>
            </w:pPr>
            <w:r>
              <w:rPr>
                <w:rFonts w:ascii="Open Sans" w:hAnsi="Open Sans" w:cs="Open Sans"/>
                <w:szCs w:val="20"/>
              </w:rPr>
              <w:t>x</w:t>
            </w:r>
          </w:p>
          <w:p w14:paraId="5EEED120" w14:textId="77777777" w:rsidR="00602261" w:rsidRDefault="00602261" w:rsidP="004A00B4">
            <w:pPr>
              <w:rPr>
                <w:rFonts w:ascii="Open Sans" w:hAnsi="Open Sans" w:cs="Open Sans"/>
                <w:szCs w:val="20"/>
              </w:rPr>
            </w:pPr>
          </w:p>
          <w:p w14:paraId="0AD99C35" w14:textId="77777777" w:rsidR="00602261" w:rsidRDefault="00602261" w:rsidP="004A00B4">
            <w:pPr>
              <w:rPr>
                <w:rFonts w:ascii="Open Sans" w:hAnsi="Open Sans" w:cs="Open Sans"/>
                <w:szCs w:val="20"/>
              </w:rPr>
            </w:pPr>
          </w:p>
          <w:p w14:paraId="594A6017" w14:textId="15552D19" w:rsidR="00602261" w:rsidRDefault="00602261" w:rsidP="004A00B4">
            <w:pPr>
              <w:rPr>
                <w:rFonts w:ascii="Open Sans" w:hAnsi="Open Sans" w:cs="Open Sans"/>
                <w:szCs w:val="20"/>
              </w:rPr>
            </w:pPr>
            <w:r>
              <w:rPr>
                <w:rFonts w:ascii="Open Sans" w:hAnsi="Open Sans" w:cs="Open Sans"/>
                <w:szCs w:val="20"/>
              </w:rPr>
              <w:t>x</w:t>
            </w:r>
          </w:p>
          <w:p w14:paraId="5EB0A566" w14:textId="77777777" w:rsidR="00602261" w:rsidRPr="00311C0B" w:rsidRDefault="00602261"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A46F9C0" w14:textId="77777777" w:rsidTr="0005085A">
        <w:trPr>
          <w:cantSplit/>
          <w:trHeight w:val="148"/>
          <w:jc w:val="center"/>
        </w:trPr>
        <w:tc>
          <w:tcPr>
            <w:tcW w:w="5000" w:type="pct"/>
          </w:tcPr>
          <w:p w14:paraId="23DE454D" w14:textId="600C9CF8"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025A1E5"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Yes</w:t>
            </w:r>
          </w:p>
          <w:p w14:paraId="7EC0B045" w14:textId="77777777" w:rsidR="00784442" w:rsidRDefault="00784442" w:rsidP="00AB4080">
            <w:pPr>
              <w:rPr>
                <w:rFonts w:ascii="Open Sans" w:hAnsi="Open Sans" w:cs="Open Sans"/>
                <w:b/>
                <w:sz w:val="20"/>
                <w:szCs w:val="20"/>
              </w:rPr>
            </w:pPr>
          </w:p>
          <w:p w14:paraId="3D8E53B3" w14:textId="41373E5A" w:rsidR="00784442" w:rsidRPr="008F6BE9" w:rsidRDefault="00784442" w:rsidP="00AB4080">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32F0B69D"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579A7249" w14:textId="77777777" w:rsidR="00D550F4" w:rsidRDefault="00D550F4" w:rsidP="00AB4080">
            <w:pPr>
              <w:rPr>
                <w:rFonts w:ascii="Open Sans" w:hAnsi="Open Sans" w:cs="Open Sans"/>
                <w:b/>
                <w:sz w:val="20"/>
                <w:szCs w:val="20"/>
              </w:rPr>
            </w:pPr>
          </w:p>
          <w:p w14:paraId="182DD119" w14:textId="589AA7D6" w:rsidR="00D550F4" w:rsidRPr="008F6BE9" w:rsidRDefault="00D550F4" w:rsidP="00AB4080">
            <w:pPr>
              <w:rPr>
                <w:rFonts w:ascii="Open Sans" w:hAnsi="Open Sans" w:cs="Open Sans"/>
                <w:sz w:val="20"/>
                <w:szCs w:val="20"/>
              </w:rPr>
            </w:pPr>
          </w:p>
        </w:tc>
        <w:tc>
          <w:tcPr>
            <w:tcW w:w="1739" w:type="pct"/>
            <w:shd w:val="clear" w:color="auto" w:fill="F2F2F2" w:themeFill="background1" w:themeFillShade="F2"/>
          </w:tcPr>
          <w:p w14:paraId="58B80D1E"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Notes: (Optional)</w:t>
            </w:r>
          </w:p>
          <w:p w14:paraId="30BB621B" w14:textId="05B19CB8" w:rsidR="00D550F4" w:rsidRPr="008F6BE9" w:rsidRDefault="00D550F4" w:rsidP="00AB4080">
            <w:pPr>
              <w:rPr>
                <w:rFonts w:ascii="Open Sans" w:hAnsi="Open Sans" w:cs="Open Sans"/>
                <w:b/>
                <w:sz w:val="20"/>
                <w:szCs w:val="20"/>
              </w:rPr>
            </w:pP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05085A">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bookmarkStart w:id="0" w:name="_GoBack"/>
        <w:bookmarkEnd w:id="0"/>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2C0E672"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1D5592D6" w14:textId="77777777" w:rsidR="003D596B" w:rsidRDefault="003D596B" w:rsidP="00AB4080">
            <w:pPr>
              <w:rPr>
                <w:rFonts w:ascii="Open Sans" w:hAnsi="Open Sans" w:cs="Open Sans"/>
                <w:b/>
                <w:szCs w:val="20"/>
              </w:rPr>
            </w:pPr>
          </w:p>
          <w:p w14:paraId="76EED309" w14:textId="77777777" w:rsidR="003D596B" w:rsidRDefault="003D596B" w:rsidP="00AB4080">
            <w:pPr>
              <w:rPr>
                <w:rFonts w:ascii="Open Sans" w:hAnsi="Open Sans" w:cs="Open Sans"/>
                <w:b/>
                <w:szCs w:val="20"/>
              </w:rPr>
            </w:pPr>
          </w:p>
          <w:p w14:paraId="3A75285E" w14:textId="4323026C" w:rsidR="003D596B" w:rsidRPr="004C254A" w:rsidRDefault="003D596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120B058"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Yes</w:t>
            </w:r>
          </w:p>
          <w:p w14:paraId="4E19E1E8" w14:textId="77777777" w:rsidR="003D596B" w:rsidRDefault="003D596B" w:rsidP="004A00B4">
            <w:pPr>
              <w:rPr>
                <w:rFonts w:ascii="Open Sans" w:hAnsi="Open Sans" w:cs="Open Sans"/>
                <w:b/>
                <w:sz w:val="20"/>
                <w:szCs w:val="20"/>
              </w:rPr>
            </w:pPr>
          </w:p>
          <w:p w14:paraId="4EC67923" w14:textId="51FC5520" w:rsidR="003D596B" w:rsidRPr="008F6BE9" w:rsidRDefault="003D596B"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7FAFCA48" w14:textId="77777777" w:rsidR="000479DB" w:rsidRDefault="000479DB" w:rsidP="00AB4080">
            <w:pPr>
              <w:rPr>
                <w:rFonts w:ascii="Open Sans" w:hAnsi="Open Sans" w:cs="Open Sans"/>
                <w:szCs w:val="20"/>
              </w:rPr>
            </w:pPr>
          </w:p>
          <w:p w14:paraId="15F020D3" w14:textId="77777777" w:rsidR="00602261" w:rsidRDefault="00602261" w:rsidP="00AB4080">
            <w:pPr>
              <w:rPr>
                <w:rFonts w:ascii="Open Sans" w:hAnsi="Open Sans" w:cs="Open Sans"/>
                <w:szCs w:val="20"/>
              </w:rPr>
            </w:pPr>
          </w:p>
          <w:p w14:paraId="3827EB16" w14:textId="77777777" w:rsidR="00602261" w:rsidRDefault="00602261" w:rsidP="00AB4080">
            <w:pPr>
              <w:rPr>
                <w:rFonts w:ascii="Open Sans" w:hAnsi="Open Sans" w:cs="Open Sans"/>
                <w:szCs w:val="20"/>
              </w:rPr>
            </w:pPr>
          </w:p>
          <w:p w14:paraId="6E7279D0" w14:textId="77777777" w:rsidR="00602261" w:rsidRDefault="00602261" w:rsidP="00AB4080">
            <w:pPr>
              <w:rPr>
                <w:rFonts w:ascii="Open Sans" w:hAnsi="Open Sans" w:cs="Open Sans"/>
                <w:szCs w:val="20"/>
              </w:rPr>
            </w:pPr>
            <w:r>
              <w:rPr>
                <w:rFonts w:ascii="Open Sans" w:hAnsi="Open Sans" w:cs="Open Sans"/>
                <w:szCs w:val="20"/>
              </w:rPr>
              <w:t>x</w:t>
            </w:r>
          </w:p>
          <w:p w14:paraId="0B4C4B43" w14:textId="77777777" w:rsidR="00602261" w:rsidRDefault="00602261" w:rsidP="00AB4080">
            <w:pPr>
              <w:rPr>
                <w:rFonts w:ascii="Open Sans" w:hAnsi="Open Sans" w:cs="Open Sans"/>
                <w:szCs w:val="20"/>
              </w:rPr>
            </w:pPr>
          </w:p>
          <w:p w14:paraId="08F00DD4" w14:textId="77777777" w:rsidR="00602261" w:rsidRDefault="00602261" w:rsidP="00AB4080">
            <w:pPr>
              <w:rPr>
                <w:rFonts w:ascii="Open Sans" w:hAnsi="Open Sans" w:cs="Open Sans"/>
                <w:szCs w:val="20"/>
              </w:rPr>
            </w:pPr>
          </w:p>
          <w:p w14:paraId="7C4F323D" w14:textId="77777777" w:rsidR="00602261" w:rsidRDefault="00602261" w:rsidP="00AB4080">
            <w:pPr>
              <w:rPr>
                <w:rFonts w:ascii="Open Sans" w:hAnsi="Open Sans" w:cs="Open Sans"/>
                <w:szCs w:val="20"/>
              </w:rPr>
            </w:pPr>
            <w:r>
              <w:rPr>
                <w:rFonts w:ascii="Open Sans" w:hAnsi="Open Sans" w:cs="Open Sans"/>
                <w:szCs w:val="20"/>
              </w:rPr>
              <w:t>x</w:t>
            </w:r>
          </w:p>
          <w:p w14:paraId="05473F28" w14:textId="77777777" w:rsidR="00602261" w:rsidRDefault="00602261" w:rsidP="00AB4080">
            <w:pPr>
              <w:rPr>
                <w:rFonts w:ascii="Open Sans" w:hAnsi="Open Sans" w:cs="Open Sans"/>
                <w:szCs w:val="20"/>
              </w:rPr>
            </w:pPr>
          </w:p>
          <w:p w14:paraId="7AEDD240" w14:textId="10A7EBCC" w:rsidR="00602261" w:rsidRDefault="00602261" w:rsidP="00AB4080">
            <w:pPr>
              <w:rPr>
                <w:rFonts w:ascii="Open Sans" w:hAnsi="Open Sans" w:cs="Open Sans"/>
                <w:szCs w:val="20"/>
              </w:rPr>
            </w:pPr>
            <w:r>
              <w:rPr>
                <w:rFonts w:ascii="Open Sans" w:hAnsi="Open Sans" w:cs="Open Sans"/>
                <w:szCs w:val="20"/>
              </w:rPr>
              <w:t>x</w:t>
            </w:r>
          </w:p>
          <w:p w14:paraId="4183A5C0" w14:textId="77777777" w:rsidR="00602261" w:rsidRPr="000479DB" w:rsidRDefault="00602261"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194E91B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0BCC63A"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450D7683" w14:textId="77777777" w:rsidR="00313092" w:rsidRDefault="00313092" w:rsidP="00AB4080">
            <w:pPr>
              <w:rPr>
                <w:rFonts w:ascii="Open Sans" w:hAnsi="Open Sans" w:cs="Open Sans"/>
                <w:b/>
                <w:szCs w:val="20"/>
              </w:rPr>
            </w:pPr>
          </w:p>
          <w:p w14:paraId="322FDA7E" w14:textId="30886618" w:rsidR="00313092" w:rsidRPr="004C254A" w:rsidRDefault="003130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648B842" w14:textId="77777777" w:rsidTr="0005085A">
        <w:trPr>
          <w:cantSplit/>
          <w:trHeight w:val="148"/>
          <w:jc w:val="center"/>
        </w:trPr>
        <w:tc>
          <w:tcPr>
            <w:tcW w:w="5000" w:type="pct"/>
          </w:tcPr>
          <w:p w14:paraId="1FE811F8"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150D9F0B" w14:textId="77777777" w:rsidR="00B94825" w:rsidRDefault="00B94825" w:rsidP="004A00B4">
            <w:pPr>
              <w:rPr>
                <w:rFonts w:ascii="Open Sans" w:hAnsi="Open Sans" w:cs="Open Sans"/>
                <w:szCs w:val="20"/>
              </w:rPr>
            </w:pPr>
          </w:p>
          <w:p w14:paraId="469B29BC" w14:textId="77777777" w:rsidR="00602261" w:rsidRDefault="00602261" w:rsidP="004A00B4">
            <w:pPr>
              <w:rPr>
                <w:rFonts w:ascii="Open Sans" w:hAnsi="Open Sans" w:cs="Open Sans"/>
                <w:szCs w:val="20"/>
              </w:rPr>
            </w:pPr>
          </w:p>
          <w:p w14:paraId="499CE8BD" w14:textId="77777777" w:rsidR="00602261" w:rsidRDefault="00602261" w:rsidP="004A00B4">
            <w:pPr>
              <w:rPr>
                <w:rFonts w:ascii="Open Sans" w:hAnsi="Open Sans" w:cs="Open Sans"/>
                <w:szCs w:val="20"/>
              </w:rPr>
            </w:pPr>
          </w:p>
          <w:p w14:paraId="23997387" w14:textId="77777777" w:rsidR="00602261" w:rsidRDefault="00602261" w:rsidP="004A00B4">
            <w:pPr>
              <w:rPr>
                <w:rFonts w:ascii="Open Sans" w:hAnsi="Open Sans" w:cs="Open Sans"/>
                <w:szCs w:val="20"/>
              </w:rPr>
            </w:pPr>
            <w:r>
              <w:rPr>
                <w:rFonts w:ascii="Open Sans" w:hAnsi="Open Sans" w:cs="Open Sans"/>
                <w:szCs w:val="20"/>
              </w:rPr>
              <w:t>x</w:t>
            </w:r>
          </w:p>
          <w:p w14:paraId="664024CB" w14:textId="77777777" w:rsidR="00602261" w:rsidRDefault="00602261" w:rsidP="004A00B4">
            <w:pPr>
              <w:rPr>
                <w:rFonts w:ascii="Open Sans" w:hAnsi="Open Sans" w:cs="Open Sans"/>
                <w:szCs w:val="20"/>
              </w:rPr>
            </w:pPr>
          </w:p>
          <w:p w14:paraId="0BF7253C" w14:textId="45D06F77" w:rsidR="00602261" w:rsidRPr="000479DB" w:rsidRDefault="00602261" w:rsidP="004A00B4">
            <w:pPr>
              <w:rPr>
                <w:rFonts w:ascii="Open Sans" w:hAnsi="Open Sans" w:cs="Open Sans"/>
                <w:szCs w:val="20"/>
              </w:rPr>
            </w:pPr>
            <w:r>
              <w:rPr>
                <w:rFonts w:ascii="Open Sans" w:hAnsi="Open Sans" w:cs="Open Sans"/>
                <w:szCs w:val="20"/>
              </w:rPr>
              <w:t>x</w:t>
            </w: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50F1C5DA"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D5F8EB"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70BAFA14" w14:textId="77777777" w:rsidR="00784442" w:rsidRDefault="00784442" w:rsidP="00AB4080">
            <w:pPr>
              <w:rPr>
                <w:rFonts w:ascii="Open Sans" w:hAnsi="Open Sans" w:cs="Open Sans"/>
                <w:b/>
                <w:sz w:val="20"/>
                <w:szCs w:val="20"/>
              </w:rPr>
            </w:pPr>
          </w:p>
          <w:p w14:paraId="6C268B9A" w14:textId="5018BFA2" w:rsidR="00784442" w:rsidRPr="008F6BE9" w:rsidRDefault="00784442"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85A9047"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255DE3F6" w14:textId="77777777" w:rsidR="003D596B" w:rsidRDefault="003D596B" w:rsidP="00AB4080">
            <w:pPr>
              <w:rPr>
                <w:rFonts w:ascii="Open Sans" w:hAnsi="Open Sans" w:cs="Open Sans"/>
                <w:b/>
                <w:szCs w:val="20"/>
              </w:rPr>
            </w:pPr>
          </w:p>
          <w:p w14:paraId="1DFF2AFD" w14:textId="77777777" w:rsidR="003D596B" w:rsidRDefault="003D596B" w:rsidP="00AB4080">
            <w:pPr>
              <w:rPr>
                <w:rFonts w:ascii="Open Sans" w:hAnsi="Open Sans" w:cs="Open Sans"/>
                <w:b/>
                <w:szCs w:val="20"/>
              </w:rPr>
            </w:pPr>
          </w:p>
          <w:p w14:paraId="5C065670" w14:textId="6120DE7C" w:rsidR="003D596B" w:rsidRPr="004C254A" w:rsidRDefault="003D596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5042C30"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Yes</w:t>
            </w:r>
          </w:p>
          <w:p w14:paraId="4C2011EA" w14:textId="77777777" w:rsidR="003D596B" w:rsidRDefault="003D596B" w:rsidP="004A00B4">
            <w:pPr>
              <w:rPr>
                <w:rFonts w:ascii="Open Sans" w:hAnsi="Open Sans" w:cs="Open Sans"/>
                <w:b/>
                <w:sz w:val="20"/>
                <w:szCs w:val="20"/>
              </w:rPr>
            </w:pPr>
          </w:p>
          <w:p w14:paraId="055C2E1B" w14:textId="77777777" w:rsidR="003D596B" w:rsidRDefault="003D596B" w:rsidP="004A00B4">
            <w:pPr>
              <w:rPr>
                <w:rFonts w:ascii="Open Sans" w:hAnsi="Open Sans" w:cs="Open Sans"/>
                <w:b/>
                <w:sz w:val="20"/>
                <w:szCs w:val="20"/>
              </w:rPr>
            </w:pPr>
          </w:p>
          <w:p w14:paraId="5D922D13" w14:textId="3C616B18" w:rsidR="003D596B" w:rsidRPr="008F6BE9" w:rsidRDefault="003D596B"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5FFA2F1" w14:textId="77777777" w:rsidTr="0005085A">
        <w:trPr>
          <w:cantSplit/>
          <w:trHeight w:val="148"/>
          <w:jc w:val="center"/>
        </w:trPr>
        <w:tc>
          <w:tcPr>
            <w:tcW w:w="5000" w:type="pct"/>
          </w:tcPr>
          <w:p w14:paraId="5ED1A373"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6850FB66" w14:textId="77777777" w:rsidR="00325A68" w:rsidRDefault="00325A68" w:rsidP="00AB4080">
            <w:pPr>
              <w:rPr>
                <w:rFonts w:ascii="Open Sans" w:hAnsi="Open Sans" w:cs="Open Sans"/>
                <w:szCs w:val="20"/>
              </w:rPr>
            </w:pPr>
          </w:p>
          <w:p w14:paraId="05C969BA" w14:textId="77777777" w:rsidR="00602261" w:rsidRDefault="00602261" w:rsidP="00AB4080">
            <w:pPr>
              <w:rPr>
                <w:rFonts w:ascii="Open Sans" w:hAnsi="Open Sans" w:cs="Open Sans"/>
                <w:szCs w:val="20"/>
              </w:rPr>
            </w:pPr>
          </w:p>
          <w:p w14:paraId="1AE9A6BD" w14:textId="77777777" w:rsidR="00602261" w:rsidRDefault="00602261" w:rsidP="00AB4080">
            <w:pPr>
              <w:rPr>
                <w:rFonts w:ascii="Open Sans" w:hAnsi="Open Sans" w:cs="Open Sans"/>
                <w:szCs w:val="20"/>
              </w:rPr>
            </w:pPr>
          </w:p>
          <w:p w14:paraId="10AE73E9" w14:textId="77777777" w:rsidR="00602261" w:rsidRDefault="00602261" w:rsidP="00AB4080">
            <w:pPr>
              <w:rPr>
                <w:rFonts w:ascii="Open Sans" w:hAnsi="Open Sans" w:cs="Open Sans"/>
                <w:szCs w:val="20"/>
              </w:rPr>
            </w:pPr>
            <w:r>
              <w:rPr>
                <w:rFonts w:ascii="Open Sans" w:hAnsi="Open Sans" w:cs="Open Sans"/>
                <w:szCs w:val="20"/>
              </w:rPr>
              <w:t>x</w:t>
            </w:r>
          </w:p>
          <w:p w14:paraId="3C8ED4FF" w14:textId="77777777" w:rsidR="00602261" w:rsidRDefault="00602261" w:rsidP="00AB4080">
            <w:pPr>
              <w:rPr>
                <w:rFonts w:ascii="Open Sans" w:hAnsi="Open Sans" w:cs="Open Sans"/>
                <w:szCs w:val="20"/>
              </w:rPr>
            </w:pPr>
          </w:p>
          <w:p w14:paraId="4E8E0E42" w14:textId="77777777" w:rsidR="00602261" w:rsidRDefault="00602261" w:rsidP="00AB4080">
            <w:pPr>
              <w:rPr>
                <w:rFonts w:ascii="Open Sans" w:hAnsi="Open Sans" w:cs="Open Sans"/>
                <w:szCs w:val="20"/>
              </w:rPr>
            </w:pPr>
          </w:p>
          <w:p w14:paraId="3AC5C8BA" w14:textId="77777777" w:rsidR="00602261" w:rsidRDefault="00602261" w:rsidP="00AB4080">
            <w:pPr>
              <w:rPr>
                <w:rFonts w:ascii="Open Sans" w:hAnsi="Open Sans" w:cs="Open Sans"/>
                <w:szCs w:val="20"/>
              </w:rPr>
            </w:pPr>
            <w:r>
              <w:rPr>
                <w:rFonts w:ascii="Open Sans" w:hAnsi="Open Sans" w:cs="Open Sans"/>
                <w:szCs w:val="20"/>
              </w:rPr>
              <w:t>x</w:t>
            </w:r>
          </w:p>
          <w:p w14:paraId="65C2F127" w14:textId="77777777" w:rsidR="00602261" w:rsidRDefault="00602261" w:rsidP="00AB4080">
            <w:pPr>
              <w:rPr>
                <w:rFonts w:ascii="Open Sans" w:hAnsi="Open Sans" w:cs="Open Sans"/>
                <w:szCs w:val="20"/>
              </w:rPr>
            </w:pPr>
          </w:p>
          <w:p w14:paraId="02AA48AD" w14:textId="77777777" w:rsidR="00602261" w:rsidRDefault="00602261" w:rsidP="00AB4080">
            <w:pPr>
              <w:rPr>
                <w:rFonts w:ascii="Open Sans" w:hAnsi="Open Sans" w:cs="Open Sans"/>
                <w:szCs w:val="20"/>
              </w:rPr>
            </w:pPr>
          </w:p>
          <w:p w14:paraId="59B2D0B7" w14:textId="77777777" w:rsidR="00602261" w:rsidRDefault="00602261" w:rsidP="00AB4080">
            <w:pPr>
              <w:rPr>
                <w:rFonts w:ascii="Open Sans" w:hAnsi="Open Sans" w:cs="Open Sans"/>
                <w:szCs w:val="20"/>
              </w:rPr>
            </w:pPr>
          </w:p>
          <w:p w14:paraId="3BFDDB58" w14:textId="77777777" w:rsidR="00602261" w:rsidRDefault="00602261" w:rsidP="00AB4080">
            <w:pPr>
              <w:rPr>
                <w:rFonts w:ascii="Open Sans" w:hAnsi="Open Sans" w:cs="Open Sans"/>
                <w:szCs w:val="20"/>
              </w:rPr>
            </w:pPr>
          </w:p>
          <w:p w14:paraId="1F8B61E8" w14:textId="14D487CD" w:rsidR="00602261" w:rsidRPr="00325A68" w:rsidRDefault="00602261" w:rsidP="00AB4080">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50B25DBD"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BC16CC6" w14:textId="77777777" w:rsidR="00325A68" w:rsidRDefault="00325A68" w:rsidP="00AB4080">
            <w:pPr>
              <w:rPr>
                <w:rFonts w:ascii="Open Sans" w:hAnsi="Open Sans" w:cs="Open Sans"/>
                <w:b/>
                <w:szCs w:val="20"/>
              </w:rPr>
            </w:pPr>
            <w:r w:rsidRPr="004C254A">
              <w:rPr>
                <w:rFonts w:ascii="Open Sans" w:hAnsi="Open Sans" w:cs="Open Sans"/>
                <w:b/>
                <w:szCs w:val="20"/>
              </w:rPr>
              <w:t>Yes</w:t>
            </w:r>
          </w:p>
          <w:p w14:paraId="4676E1C3" w14:textId="77777777" w:rsidR="00313092" w:rsidRDefault="00313092" w:rsidP="00AB4080">
            <w:pPr>
              <w:rPr>
                <w:rFonts w:ascii="Open Sans" w:hAnsi="Open Sans" w:cs="Open Sans"/>
                <w:b/>
                <w:szCs w:val="20"/>
              </w:rPr>
            </w:pPr>
          </w:p>
          <w:p w14:paraId="59BFDD2A" w14:textId="77777777" w:rsidR="00313092" w:rsidRDefault="00313092" w:rsidP="00AB4080">
            <w:pPr>
              <w:rPr>
                <w:rFonts w:ascii="Open Sans" w:hAnsi="Open Sans" w:cs="Open Sans"/>
                <w:b/>
                <w:szCs w:val="20"/>
              </w:rPr>
            </w:pPr>
          </w:p>
          <w:p w14:paraId="3CB184BE" w14:textId="3094809B" w:rsidR="00313092" w:rsidRPr="004C254A" w:rsidRDefault="003130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386A8C3B" w14:textId="77777777" w:rsidR="00B94825" w:rsidRDefault="00B94825" w:rsidP="004A00B4">
            <w:pPr>
              <w:rPr>
                <w:rFonts w:ascii="Open Sans" w:hAnsi="Open Sans" w:cs="Open Sans"/>
                <w:szCs w:val="20"/>
              </w:rPr>
            </w:pPr>
          </w:p>
          <w:p w14:paraId="6A927538" w14:textId="77777777" w:rsidR="00602261" w:rsidRDefault="00602261" w:rsidP="004A00B4">
            <w:pPr>
              <w:rPr>
                <w:rFonts w:ascii="Open Sans" w:hAnsi="Open Sans" w:cs="Open Sans"/>
                <w:szCs w:val="20"/>
              </w:rPr>
            </w:pPr>
          </w:p>
          <w:p w14:paraId="0FA7D19E" w14:textId="77777777" w:rsidR="00602261" w:rsidRDefault="00602261" w:rsidP="004A00B4">
            <w:pPr>
              <w:rPr>
                <w:rFonts w:ascii="Open Sans" w:hAnsi="Open Sans" w:cs="Open Sans"/>
                <w:szCs w:val="20"/>
              </w:rPr>
            </w:pPr>
          </w:p>
          <w:p w14:paraId="34215FEF" w14:textId="77777777" w:rsidR="00602261" w:rsidRDefault="00602261" w:rsidP="004A00B4">
            <w:pPr>
              <w:rPr>
                <w:rFonts w:ascii="Open Sans" w:hAnsi="Open Sans" w:cs="Open Sans"/>
                <w:szCs w:val="20"/>
              </w:rPr>
            </w:pPr>
            <w:r>
              <w:rPr>
                <w:rFonts w:ascii="Open Sans" w:hAnsi="Open Sans" w:cs="Open Sans"/>
                <w:szCs w:val="20"/>
              </w:rPr>
              <w:t>x</w:t>
            </w:r>
          </w:p>
          <w:p w14:paraId="24E2C167" w14:textId="77777777" w:rsidR="00602261" w:rsidRDefault="00602261" w:rsidP="004A00B4">
            <w:pPr>
              <w:rPr>
                <w:rFonts w:ascii="Open Sans" w:hAnsi="Open Sans" w:cs="Open Sans"/>
                <w:szCs w:val="20"/>
              </w:rPr>
            </w:pPr>
          </w:p>
          <w:p w14:paraId="2A2241FE" w14:textId="77777777" w:rsidR="00602261" w:rsidRDefault="00602261" w:rsidP="004A00B4">
            <w:pPr>
              <w:rPr>
                <w:rFonts w:ascii="Open Sans" w:hAnsi="Open Sans" w:cs="Open Sans"/>
                <w:szCs w:val="20"/>
              </w:rPr>
            </w:pPr>
          </w:p>
          <w:p w14:paraId="7F4A823D" w14:textId="77777777" w:rsidR="00602261" w:rsidRDefault="00602261" w:rsidP="004A00B4">
            <w:pPr>
              <w:rPr>
                <w:rFonts w:ascii="Open Sans" w:hAnsi="Open Sans" w:cs="Open Sans"/>
                <w:szCs w:val="20"/>
              </w:rPr>
            </w:pPr>
          </w:p>
          <w:p w14:paraId="68735D9C" w14:textId="77777777" w:rsidR="00602261" w:rsidRDefault="00602261" w:rsidP="004A00B4">
            <w:pPr>
              <w:rPr>
                <w:rFonts w:ascii="Open Sans" w:hAnsi="Open Sans" w:cs="Open Sans"/>
                <w:szCs w:val="20"/>
              </w:rPr>
            </w:pPr>
            <w:r>
              <w:rPr>
                <w:rFonts w:ascii="Open Sans" w:hAnsi="Open Sans" w:cs="Open Sans"/>
                <w:szCs w:val="20"/>
              </w:rPr>
              <w:t>x</w:t>
            </w:r>
          </w:p>
          <w:p w14:paraId="6EBA09DB" w14:textId="77777777" w:rsidR="00602261" w:rsidRDefault="00602261" w:rsidP="004A00B4">
            <w:pPr>
              <w:rPr>
                <w:rFonts w:ascii="Open Sans" w:hAnsi="Open Sans" w:cs="Open Sans"/>
                <w:szCs w:val="20"/>
              </w:rPr>
            </w:pPr>
          </w:p>
          <w:p w14:paraId="229ADBC4" w14:textId="72190347" w:rsidR="00602261" w:rsidRPr="00325A68" w:rsidRDefault="00602261" w:rsidP="004A00B4">
            <w:pPr>
              <w:rPr>
                <w:rFonts w:ascii="Open Sans" w:hAnsi="Open Sans" w:cs="Open Sans"/>
                <w:szCs w:val="20"/>
              </w:rPr>
            </w:pPr>
            <w:r>
              <w:rPr>
                <w:rFonts w:ascii="Open Sans" w:hAnsi="Open Sans" w:cs="Open Sans"/>
                <w:szCs w:val="20"/>
              </w:rPr>
              <w:t>x</w:t>
            </w: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3CB8BFB" w14:textId="77777777" w:rsidTr="0005085A">
        <w:trPr>
          <w:cantSplit/>
          <w:trHeight w:val="148"/>
          <w:jc w:val="center"/>
        </w:trPr>
        <w:tc>
          <w:tcPr>
            <w:tcW w:w="5000" w:type="pct"/>
          </w:tcPr>
          <w:p w14:paraId="7B1ADF79" w14:textId="2CDB28D4"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07C991E" w14:textId="77777777" w:rsidR="00325A68" w:rsidRDefault="00325A68" w:rsidP="00AB4080">
            <w:pPr>
              <w:rPr>
                <w:rFonts w:ascii="Open Sans" w:hAnsi="Open Sans" w:cs="Open Sans"/>
                <w:b/>
                <w:sz w:val="20"/>
                <w:szCs w:val="20"/>
              </w:rPr>
            </w:pPr>
            <w:r w:rsidRPr="008F6BE9">
              <w:rPr>
                <w:rFonts w:ascii="Open Sans" w:hAnsi="Open Sans" w:cs="Open Sans"/>
                <w:b/>
                <w:sz w:val="20"/>
                <w:szCs w:val="20"/>
              </w:rPr>
              <w:t>Yes</w:t>
            </w:r>
          </w:p>
          <w:p w14:paraId="270B09FD" w14:textId="77777777" w:rsidR="00784442" w:rsidRDefault="00784442" w:rsidP="00AB4080">
            <w:pPr>
              <w:rPr>
                <w:rFonts w:ascii="Open Sans" w:hAnsi="Open Sans" w:cs="Open Sans"/>
                <w:b/>
                <w:sz w:val="20"/>
                <w:szCs w:val="20"/>
              </w:rPr>
            </w:pPr>
          </w:p>
          <w:p w14:paraId="4ACCCD62" w14:textId="6D8AEC93" w:rsidR="00784442" w:rsidRPr="008F6BE9" w:rsidRDefault="00784442" w:rsidP="00AB4080">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05654C9"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0AFF4710" w14:textId="77777777" w:rsidR="003D596B" w:rsidRDefault="003D596B" w:rsidP="00AB4080">
            <w:pPr>
              <w:rPr>
                <w:rFonts w:ascii="Open Sans" w:hAnsi="Open Sans" w:cs="Open Sans"/>
                <w:b/>
                <w:szCs w:val="20"/>
              </w:rPr>
            </w:pPr>
          </w:p>
          <w:p w14:paraId="7A3F6F1F" w14:textId="7E55F273" w:rsidR="003D596B" w:rsidRPr="004C254A" w:rsidRDefault="003D596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4243127D" w14:textId="77777777" w:rsidR="00B56741" w:rsidRDefault="00B56741" w:rsidP="004A00B4">
            <w:pPr>
              <w:rPr>
                <w:rFonts w:ascii="Open Sans" w:hAnsi="Open Sans" w:cs="Open Sans"/>
                <w:b/>
                <w:szCs w:val="20"/>
              </w:rPr>
            </w:pPr>
            <w:r w:rsidRPr="004C254A">
              <w:rPr>
                <w:rFonts w:ascii="Open Sans" w:hAnsi="Open Sans" w:cs="Open Sans"/>
                <w:b/>
                <w:szCs w:val="20"/>
              </w:rPr>
              <w:t>Yes</w:t>
            </w:r>
          </w:p>
          <w:p w14:paraId="2229258C" w14:textId="77777777" w:rsidR="003D596B" w:rsidRDefault="003D596B" w:rsidP="004A00B4">
            <w:pPr>
              <w:rPr>
                <w:rFonts w:ascii="Open Sans" w:hAnsi="Open Sans" w:cs="Open Sans"/>
                <w:b/>
                <w:szCs w:val="20"/>
              </w:rPr>
            </w:pPr>
          </w:p>
          <w:p w14:paraId="56BF66BF" w14:textId="1F922110" w:rsidR="003D596B" w:rsidRPr="004C254A" w:rsidRDefault="003D596B" w:rsidP="004A00B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449FAA36" w14:textId="77777777" w:rsidR="004F5CF5" w:rsidRDefault="004F5CF5" w:rsidP="00AB4080">
            <w:pPr>
              <w:rPr>
                <w:rFonts w:ascii="Open Sans" w:hAnsi="Open Sans" w:cs="Open Sans"/>
                <w:szCs w:val="20"/>
              </w:rPr>
            </w:pPr>
          </w:p>
          <w:p w14:paraId="3C51B75A" w14:textId="77777777" w:rsidR="00602261" w:rsidRDefault="00602261" w:rsidP="00AB4080">
            <w:pPr>
              <w:rPr>
                <w:rFonts w:ascii="Open Sans" w:hAnsi="Open Sans" w:cs="Open Sans"/>
                <w:szCs w:val="20"/>
              </w:rPr>
            </w:pPr>
          </w:p>
          <w:p w14:paraId="25F3DA74" w14:textId="77777777" w:rsidR="00602261" w:rsidRDefault="00602261" w:rsidP="00AB4080">
            <w:pPr>
              <w:rPr>
                <w:rFonts w:ascii="Open Sans" w:hAnsi="Open Sans" w:cs="Open Sans"/>
                <w:szCs w:val="20"/>
              </w:rPr>
            </w:pPr>
          </w:p>
          <w:p w14:paraId="1710570E" w14:textId="77777777" w:rsidR="00602261" w:rsidRDefault="00602261" w:rsidP="00AB4080">
            <w:pPr>
              <w:rPr>
                <w:rFonts w:ascii="Open Sans" w:hAnsi="Open Sans" w:cs="Open Sans"/>
                <w:szCs w:val="20"/>
              </w:rPr>
            </w:pPr>
          </w:p>
          <w:p w14:paraId="01A82E2C" w14:textId="47FCF587" w:rsidR="00602261" w:rsidRPr="000479DB" w:rsidRDefault="00E73807" w:rsidP="00AB4080">
            <w:pPr>
              <w:rPr>
                <w:rFonts w:ascii="Open Sans" w:hAnsi="Open Sans" w:cs="Open Sans"/>
                <w:szCs w:val="20"/>
              </w:rPr>
            </w:pPr>
            <w:r>
              <w:rPr>
                <w:rFonts w:ascii="Open Sans" w:hAnsi="Open Sans" w:cs="Open Sans"/>
                <w:szCs w:val="20"/>
              </w:rPr>
              <w:t>x</w:t>
            </w:r>
          </w:p>
        </w:tc>
        <w:tc>
          <w:tcPr>
            <w:tcW w:w="249" w:type="pct"/>
          </w:tcPr>
          <w:p w14:paraId="18149B75" w14:textId="77777777" w:rsidR="004F5CF5" w:rsidRDefault="004F5CF5" w:rsidP="00AB4080">
            <w:pPr>
              <w:rPr>
                <w:rFonts w:ascii="Open Sans" w:hAnsi="Open Sans" w:cs="Open Sans"/>
                <w:szCs w:val="20"/>
              </w:rPr>
            </w:pPr>
          </w:p>
          <w:p w14:paraId="699CA6B3" w14:textId="77777777" w:rsidR="00E73807" w:rsidRDefault="00E73807" w:rsidP="00AB4080">
            <w:pPr>
              <w:rPr>
                <w:rFonts w:ascii="Open Sans" w:hAnsi="Open Sans" w:cs="Open Sans"/>
                <w:szCs w:val="20"/>
              </w:rPr>
            </w:pPr>
          </w:p>
          <w:p w14:paraId="39B42101" w14:textId="77777777" w:rsidR="00E73807" w:rsidRDefault="00E73807" w:rsidP="00AB4080">
            <w:pPr>
              <w:rPr>
                <w:rFonts w:ascii="Open Sans" w:hAnsi="Open Sans" w:cs="Open Sans"/>
                <w:szCs w:val="20"/>
              </w:rPr>
            </w:pPr>
          </w:p>
          <w:p w14:paraId="4E63067E" w14:textId="77777777" w:rsidR="00E73807" w:rsidRDefault="00E73807" w:rsidP="00AB4080">
            <w:pPr>
              <w:rPr>
                <w:rFonts w:ascii="Open Sans" w:hAnsi="Open Sans" w:cs="Open Sans"/>
                <w:szCs w:val="20"/>
              </w:rPr>
            </w:pPr>
          </w:p>
          <w:p w14:paraId="2C000223" w14:textId="77777777" w:rsidR="00E73807" w:rsidRPr="000479DB" w:rsidRDefault="00E73807"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5A2B00D"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4D48A4E2" w14:textId="77777777" w:rsidR="00784442" w:rsidRDefault="00784442" w:rsidP="00AB4080">
            <w:pPr>
              <w:rPr>
                <w:rFonts w:ascii="Open Sans" w:hAnsi="Open Sans" w:cs="Open Sans"/>
                <w:b/>
                <w:szCs w:val="20"/>
              </w:rPr>
            </w:pPr>
          </w:p>
          <w:p w14:paraId="618C0A92" w14:textId="76EA5AD9" w:rsidR="00784442" w:rsidRPr="004C254A" w:rsidRDefault="0078444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4E640925" w14:textId="77777777" w:rsidR="00B56741" w:rsidRDefault="00B56741" w:rsidP="004A00B4">
            <w:pPr>
              <w:rPr>
                <w:rFonts w:ascii="Open Sans" w:hAnsi="Open Sans" w:cs="Open Sans"/>
                <w:szCs w:val="20"/>
              </w:rPr>
            </w:pPr>
          </w:p>
          <w:p w14:paraId="6EBFA6C2" w14:textId="77777777" w:rsidR="00E73807" w:rsidRDefault="00E73807" w:rsidP="004A00B4">
            <w:pPr>
              <w:rPr>
                <w:rFonts w:ascii="Open Sans" w:hAnsi="Open Sans" w:cs="Open Sans"/>
                <w:szCs w:val="20"/>
              </w:rPr>
            </w:pPr>
          </w:p>
          <w:p w14:paraId="496D43E8" w14:textId="77777777" w:rsidR="00E73807" w:rsidRDefault="00E73807" w:rsidP="004A00B4">
            <w:pPr>
              <w:rPr>
                <w:rFonts w:ascii="Open Sans" w:hAnsi="Open Sans" w:cs="Open Sans"/>
                <w:szCs w:val="20"/>
              </w:rPr>
            </w:pPr>
          </w:p>
          <w:p w14:paraId="7FD2F69E" w14:textId="77777777" w:rsidR="00E73807" w:rsidRDefault="00E73807" w:rsidP="004A00B4">
            <w:pPr>
              <w:rPr>
                <w:rFonts w:ascii="Open Sans" w:hAnsi="Open Sans" w:cs="Open Sans"/>
                <w:szCs w:val="20"/>
              </w:rPr>
            </w:pPr>
            <w:r>
              <w:rPr>
                <w:rFonts w:ascii="Open Sans" w:hAnsi="Open Sans" w:cs="Open Sans"/>
                <w:szCs w:val="20"/>
              </w:rPr>
              <w:t>x</w:t>
            </w:r>
          </w:p>
          <w:p w14:paraId="0C102B2E" w14:textId="77777777" w:rsidR="00E73807" w:rsidRDefault="00E73807" w:rsidP="004A00B4">
            <w:pPr>
              <w:rPr>
                <w:rFonts w:ascii="Open Sans" w:hAnsi="Open Sans" w:cs="Open Sans"/>
                <w:szCs w:val="20"/>
              </w:rPr>
            </w:pPr>
          </w:p>
          <w:p w14:paraId="1B088268" w14:textId="63554100" w:rsidR="00E73807" w:rsidRPr="000479DB" w:rsidRDefault="00E73807" w:rsidP="004A00B4">
            <w:pPr>
              <w:rPr>
                <w:rFonts w:ascii="Open Sans" w:hAnsi="Open Sans" w:cs="Open Sans"/>
                <w:szCs w:val="20"/>
              </w:rPr>
            </w:pPr>
            <w:r>
              <w:rPr>
                <w:rFonts w:ascii="Open Sans" w:hAnsi="Open Sans" w:cs="Open Sans"/>
                <w:szCs w:val="20"/>
              </w:rPr>
              <w:t>x</w:t>
            </w: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5B4BF559"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EA4C123" w14:textId="77777777" w:rsidTr="0005085A">
        <w:trPr>
          <w:cantSplit/>
          <w:trHeight w:val="148"/>
          <w:jc w:val="center"/>
        </w:trPr>
        <w:tc>
          <w:tcPr>
            <w:tcW w:w="5000" w:type="pct"/>
          </w:tcPr>
          <w:p w14:paraId="62C6186A"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17AC347D"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44666A6A" w14:textId="77777777" w:rsidR="00784442" w:rsidRDefault="00784442" w:rsidP="00AB4080">
            <w:pPr>
              <w:rPr>
                <w:rFonts w:ascii="Open Sans" w:hAnsi="Open Sans" w:cs="Open Sans"/>
                <w:b/>
                <w:szCs w:val="20"/>
              </w:rPr>
            </w:pPr>
          </w:p>
          <w:p w14:paraId="68E0BAC2" w14:textId="280D3788" w:rsidR="00784442" w:rsidRPr="004C254A" w:rsidRDefault="00784442"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7777777"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440B14F1"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82F28E1" w14:textId="77777777" w:rsidR="003D596B" w:rsidRDefault="003D596B" w:rsidP="00AB4080">
            <w:pPr>
              <w:rPr>
                <w:rFonts w:ascii="Open Sans" w:hAnsi="Open Sans" w:cs="Open Sans"/>
                <w:b/>
                <w:szCs w:val="20"/>
              </w:rPr>
            </w:pPr>
          </w:p>
          <w:p w14:paraId="7F1525EC" w14:textId="44403CF2" w:rsidR="003D596B" w:rsidRPr="004C254A" w:rsidRDefault="003D596B"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F6ED778" w14:textId="77777777" w:rsidR="00502DFD" w:rsidRDefault="00502DFD" w:rsidP="004A00B4">
            <w:pPr>
              <w:rPr>
                <w:rFonts w:ascii="Open Sans" w:hAnsi="Open Sans" w:cs="Open Sans"/>
                <w:b/>
                <w:szCs w:val="20"/>
              </w:rPr>
            </w:pPr>
            <w:r w:rsidRPr="004C254A">
              <w:rPr>
                <w:rFonts w:ascii="Open Sans" w:hAnsi="Open Sans" w:cs="Open Sans"/>
                <w:b/>
                <w:szCs w:val="20"/>
              </w:rPr>
              <w:t>Yes</w:t>
            </w:r>
          </w:p>
          <w:p w14:paraId="0A4D0258" w14:textId="77777777" w:rsidR="003D596B" w:rsidRDefault="003D596B" w:rsidP="004A00B4">
            <w:pPr>
              <w:rPr>
                <w:rFonts w:ascii="Open Sans" w:hAnsi="Open Sans" w:cs="Open Sans"/>
                <w:b/>
                <w:szCs w:val="20"/>
              </w:rPr>
            </w:pPr>
          </w:p>
          <w:p w14:paraId="72AC9C0B" w14:textId="3B52E2A3" w:rsidR="003D596B" w:rsidRPr="004C254A" w:rsidRDefault="003D596B" w:rsidP="004A00B4">
            <w:pPr>
              <w:rPr>
                <w:rFonts w:ascii="Open Sans" w:hAnsi="Open Sans" w:cs="Open Sans"/>
                <w:b/>
                <w:szCs w:val="20"/>
              </w:rPr>
            </w:pPr>
          </w:p>
        </w:tc>
        <w:tc>
          <w:tcPr>
            <w:tcW w:w="247" w:type="pct"/>
            <w:shd w:val="clear" w:color="auto" w:fill="F2F2F2" w:themeFill="background1" w:themeFillShade="F2"/>
          </w:tcPr>
          <w:p w14:paraId="75CD5A02" w14:textId="77777777" w:rsidR="00502DFD" w:rsidRDefault="00502DFD" w:rsidP="004A00B4">
            <w:pPr>
              <w:rPr>
                <w:rFonts w:ascii="Open Sans" w:hAnsi="Open Sans" w:cs="Open Sans"/>
                <w:b/>
                <w:szCs w:val="20"/>
              </w:rPr>
            </w:pPr>
            <w:r w:rsidRPr="004C254A">
              <w:rPr>
                <w:rFonts w:ascii="Open Sans" w:hAnsi="Open Sans" w:cs="Open Sans"/>
                <w:b/>
                <w:szCs w:val="20"/>
              </w:rPr>
              <w:t>No</w:t>
            </w:r>
          </w:p>
          <w:p w14:paraId="6202F3EA" w14:textId="77777777" w:rsidR="003D596B" w:rsidRDefault="003D596B" w:rsidP="004A00B4">
            <w:pPr>
              <w:rPr>
                <w:rFonts w:ascii="Open Sans" w:hAnsi="Open Sans" w:cs="Open Sans"/>
                <w:b/>
                <w:szCs w:val="20"/>
              </w:rPr>
            </w:pPr>
          </w:p>
          <w:p w14:paraId="62EB43BC" w14:textId="26543525" w:rsidR="003D596B" w:rsidRPr="004C254A" w:rsidRDefault="003D596B" w:rsidP="004A00B4">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58AB8D2B" w14:textId="77777777" w:rsidR="004F5CF5" w:rsidRDefault="004F5CF5" w:rsidP="00AB4080">
            <w:pPr>
              <w:rPr>
                <w:rFonts w:ascii="Open Sans" w:hAnsi="Open Sans" w:cs="Open Sans"/>
                <w:szCs w:val="20"/>
              </w:rPr>
            </w:pPr>
          </w:p>
          <w:p w14:paraId="4853813D" w14:textId="77777777" w:rsidR="00E73807" w:rsidRDefault="00E73807" w:rsidP="00AB4080">
            <w:pPr>
              <w:rPr>
                <w:rFonts w:ascii="Open Sans" w:hAnsi="Open Sans" w:cs="Open Sans"/>
                <w:szCs w:val="20"/>
              </w:rPr>
            </w:pPr>
          </w:p>
          <w:p w14:paraId="4691DA1A" w14:textId="77777777" w:rsidR="00E73807" w:rsidRDefault="00E73807" w:rsidP="00AB4080">
            <w:pPr>
              <w:rPr>
                <w:rFonts w:ascii="Open Sans" w:hAnsi="Open Sans" w:cs="Open Sans"/>
                <w:szCs w:val="20"/>
              </w:rPr>
            </w:pPr>
          </w:p>
          <w:p w14:paraId="6468E239" w14:textId="77777777" w:rsidR="00E73807" w:rsidRDefault="00E73807" w:rsidP="00AB4080">
            <w:pPr>
              <w:rPr>
                <w:rFonts w:ascii="Open Sans" w:hAnsi="Open Sans" w:cs="Open Sans"/>
                <w:szCs w:val="20"/>
              </w:rPr>
            </w:pPr>
          </w:p>
          <w:p w14:paraId="401580C0" w14:textId="26BB8930" w:rsidR="00E73807" w:rsidRPr="000479DB" w:rsidRDefault="00E73807" w:rsidP="00AB4080">
            <w:pPr>
              <w:rPr>
                <w:rFonts w:ascii="Open Sans" w:hAnsi="Open Sans" w:cs="Open Sans"/>
                <w:szCs w:val="20"/>
              </w:rPr>
            </w:pPr>
            <w:r>
              <w:rPr>
                <w:rFonts w:ascii="Open Sans" w:hAnsi="Open Sans" w:cs="Open Sans"/>
                <w:szCs w:val="20"/>
              </w:rPr>
              <w:t>x</w:t>
            </w: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1E1819C6"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1DA191B4" w14:textId="77777777" w:rsidR="00784442" w:rsidRDefault="00784442" w:rsidP="00AB4080">
            <w:pPr>
              <w:rPr>
                <w:rFonts w:ascii="Open Sans" w:hAnsi="Open Sans" w:cs="Open Sans"/>
                <w:b/>
                <w:szCs w:val="20"/>
              </w:rPr>
            </w:pPr>
          </w:p>
          <w:p w14:paraId="5A5F78E3" w14:textId="77777777" w:rsidR="00784442" w:rsidRDefault="00784442" w:rsidP="00AB4080">
            <w:pPr>
              <w:rPr>
                <w:rFonts w:ascii="Open Sans" w:hAnsi="Open Sans" w:cs="Open Sans"/>
                <w:b/>
                <w:szCs w:val="20"/>
              </w:rPr>
            </w:pPr>
          </w:p>
          <w:p w14:paraId="7E18C10D" w14:textId="1BAD75C8" w:rsidR="00784442" w:rsidRPr="004C254A" w:rsidRDefault="00784442"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038AC02C" w14:textId="77777777" w:rsidR="00502DFD" w:rsidRDefault="00502DFD" w:rsidP="004A00B4">
            <w:pPr>
              <w:rPr>
                <w:rFonts w:ascii="Open Sans" w:hAnsi="Open Sans" w:cs="Open Sans"/>
                <w:szCs w:val="20"/>
              </w:rPr>
            </w:pPr>
          </w:p>
          <w:p w14:paraId="7CFB0144" w14:textId="77777777" w:rsidR="00E73807" w:rsidRDefault="00E73807" w:rsidP="004A00B4">
            <w:pPr>
              <w:rPr>
                <w:rFonts w:ascii="Open Sans" w:hAnsi="Open Sans" w:cs="Open Sans"/>
                <w:szCs w:val="20"/>
              </w:rPr>
            </w:pPr>
          </w:p>
          <w:p w14:paraId="446C9121" w14:textId="77777777" w:rsidR="00E73807" w:rsidRDefault="00E73807" w:rsidP="004A00B4">
            <w:pPr>
              <w:rPr>
                <w:rFonts w:ascii="Open Sans" w:hAnsi="Open Sans" w:cs="Open Sans"/>
                <w:szCs w:val="20"/>
              </w:rPr>
            </w:pPr>
          </w:p>
          <w:p w14:paraId="1408698C" w14:textId="77777777" w:rsidR="00E73807" w:rsidRDefault="00E73807" w:rsidP="004A00B4">
            <w:pPr>
              <w:rPr>
                <w:rFonts w:ascii="Open Sans" w:hAnsi="Open Sans" w:cs="Open Sans"/>
                <w:szCs w:val="20"/>
              </w:rPr>
            </w:pPr>
          </w:p>
          <w:p w14:paraId="69C6E661" w14:textId="21C5C912" w:rsidR="00E73807" w:rsidRPr="000479DB" w:rsidRDefault="00E73807" w:rsidP="004A00B4">
            <w:pPr>
              <w:rPr>
                <w:rFonts w:ascii="Open Sans" w:hAnsi="Open Sans" w:cs="Open Sans"/>
                <w:szCs w:val="20"/>
              </w:rPr>
            </w:pPr>
            <w:r>
              <w:rPr>
                <w:rFonts w:ascii="Open Sans" w:hAnsi="Open Sans" w:cs="Open Sans"/>
                <w:szCs w:val="20"/>
              </w:rPr>
              <w:t>x</w:t>
            </w: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88C40E9" w14:textId="77777777" w:rsidR="004F5CF5" w:rsidRDefault="004F5CF5" w:rsidP="00AB4080">
            <w:pPr>
              <w:rPr>
                <w:rFonts w:ascii="Open Sans" w:hAnsi="Open Sans" w:cs="Open Sans"/>
                <w:b/>
                <w:szCs w:val="20"/>
              </w:rPr>
            </w:pPr>
            <w:r w:rsidRPr="004C254A">
              <w:rPr>
                <w:rFonts w:ascii="Open Sans" w:hAnsi="Open Sans" w:cs="Open Sans"/>
                <w:b/>
                <w:szCs w:val="20"/>
              </w:rPr>
              <w:t>No</w:t>
            </w:r>
          </w:p>
          <w:p w14:paraId="67A320E1" w14:textId="77777777" w:rsidR="00784442" w:rsidRDefault="00784442" w:rsidP="00AB4080">
            <w:pPr>
              <w:rPr>
                <w:rFonts w:ascii="Open Sans" w:hAnsi="Open Sans" w:cs="Open Sans"/>
                <w:b/>
                <w:szCs w:val="20"/>
              </w:rPr>
            </w:pPr>
          </w:p>
          <w:p w14:paraId="2A7106DA" w14:textId="783149B3" w:rsidR="00784442" w:rsidRPr="004C254A" w:rsidRDefault="00784442" w:rsidP="00AB4080">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15E562CC" w14:textId="77777777" w:rsidR="00AF414A" w:rsidRDefault="00AF414A" w:rsidP="00E9768A">
            <w:pPr>
              <w:keepNext/>
              <w:shd w:val="clear" w:color="auto" w:fill="FFFFFF" w:themeFill="background1"/>
              <w:rPr>
                <w:rFonts w:ascii="Open Sans" w:hAnsi="Open Sans" w:cs="Open Sans"/>
                <w:b/>
                <w:szCs w:val="20"/>
              </w:rPr>
            </w:pPr>
          </w:p>
          <w:p w14:paraId="1C0BEEDF" w14:textId="77777777" w:rsidR="00784442" w:rsidRDefault="00784442" w:rsidP="00E9768A">
            <w:pPr>
              <w:keepNext/>
              <w:shd w:val="clear" w:color="auto" w:fill="FFFFFF" w:themeFill="background1"/>
              <w:rPr>
                <w:rFonts w:ascii="Open Sans" w:hAnsi="Open Sans" w:cs="Open Sans"/>
                <w:b/>
                <w:szCs w:val="20"/>
              </w:rPr>
            </w:pPr>
          </w:p>
          <w:p w14:paraId="29ACACDE" w14:textId="10D7B4C9" w:rsidR="00784442" w:rsidRPr="00E3415B" w:rsidRDefault="0078444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3E3F3958" w14:textId="77777777" w:rsidR="00AF414A" w:rsidRDefault="00AF414A" w:rsidP="00E9768A">
            <w:pPr>
              <w:keepNext/>
              <w:shd w:val="clear" w:color="auto" w:fill="FFFFFF" w:themeFill="background1"/>
              <w:rPr>
                <w:rFonts w:ascii="Open Sans" w:hAnsi="Open Sans" w:cs="Open Sans"/>
                <w:b/>
                <w:szCs w:val="20"/>
              </w:rPr>
            </w:pPr>
          </w:p>
          <w:p w14:paraId="1A87B2E6" w14:textId="62E6D16F" w:rsidR="00784442" w:rsidRDefault="00784442" w:rsidP="00E9768A">
            <w:pPr>
              <w:keepNext/>
              <w:shd w:val="clear" w:color="auto" w:fill="FFFFFF" w:themeFill="background1"/>
              <w:rPr>
                <w:rFonts w:ascii="Open Sans" w:hAnsi="Open Sans" w:cs="Open Sans"/>
                <w:b/>
                <w:szCs w:val="20"/>
              </w:rPr>
            </w:pPr>
            <w:r>
              <w:rPr>
                <w:rFonts w:ascii="Open Sans" w:hAnsi="Open Sans" w:cs="Open Sans"/>
                <w:b/>
                <w:szCs w:val="20"/>
              </w:rPr>
              <w:t>x</w:t>
            </w:r>
          </w:p>
          <w:p w14:paraId="04BA163E" w14:textId="77777777" w:rsidR="00784442" w:rsidRPr="00E3415B" w:rsidRDefault="00784442" w:rsidP="00E9768A">
            <w:pPr>
              <w:keepNext/>
              <w:shd w:val="clear" w:color="auto" w:fill="FFFFFF" w:themeFill="background1"/>
              <w:rPr>
                <w:rFonts w:ascii="Open Sans" w:hAnsi="Open Sans" w:cs="Open Sans"/>
                <w:b/>
                <w:szCs w:val="20"/>
              </w:rPr>
            </w:pP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BFD6BC9"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541CDD67"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2669B05"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5561084"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31C481FA"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5ABB2E7B"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59F31CA4"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5E9EB85C"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0A139A23"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2D0CD5BB"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6070366E"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4BE50F73"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2D8E816D"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F07F37C"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7F14C16C"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328B9D60" w14:textId="77777777" w:rsidR="00AF414A" w:rsidRDefault="00AF414A" w:rsidP="00E9768A">
            <w:pPr>
              <w:shd w:val="clear" w:color="auto" w:fill="FFFFFF" w:themeFill="background1"/>
              <w:rPr>
                <w:rFonts w:ascii="Open Sans" w:hAnsi="Open Sans" w:cs="Open Sans"/>
                <w:szCs w:val="20"/>
              </w:rPr>
            </w:pPr>
          </w:p>
          <w:p w14:paraId="31213ADA" w14:textId="77777777" w:rsidR="001833B2" w:rsidRDefault="001833B2" w:rsidP="00E9768A">
            <w:pPr>
              <w:shd w:val="clear" w:color="auto" w:fill="FFFFFF" w:themeFill="background1"/>
              <w:rPr>
                <w:rFonts w:ascii="Open Sans" w:hAnsi="Open Sans" w:cs="Open Sans"/>
                <w:szCs w:val="20"/>
              </w:rPr>
            </w:pPr>
          </w:p>
          <w:p w14:paraId="188BEDAC" w14:textId="62DB81E7" w:rsidR="001833B2" w:rsidRPr="00E3415B" w:rsidRDefault="001833B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4510CEF5" w:rsidR="00AF414A" w:rsidRPr="00E3415B" w:rsidRDefault="001833B2" w:rsidP="001833B2">
            <w:pPr>
              <w:shd w:val="clear" w:color="auto" w:fill="FFFFFF" w:themeFill="background1"/>
              <w:rPr>
                <w:rFonts w:ascii="Open Sans" w:hAnsi="Open Sans" w:cs="Open Sans"/>
                <w:szCs w:val="20"/>
              </w:rPr>
            </w:pPr>
            <w:r>
              <w:rPr>
                <w:rFonts w:ascii="Open Sans" w:hAnsi="Open Sans" w:cs="Open Sans"/>
                <w:szCs w:val="20"/>
              </w:rPr>
              <w:t xml:space="preserve">The activities provide rigor and opportunities for thought, conversation, and practice.The book contains carefully scaffolded activities that move from contextualized, sequenced activities to paired and group communication activities using practice in an interconnected and social context. </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295A405A" w14:textId="77777777" w:rsidR="00AF414A" w:rsidRDefault="00AF414A" w:rsidP="00E9768A">
            <w:pPr>
              <w:shd w:val="clear" w:color="auto" w:fill="FFFFFF" w:themeFill="background1"/>
              <w:rPr>
                <w:rFonts w:ascii="Open Sans" w:hAnsi="Open Sans" w:cs="Open Sans"/>
                <w:szCs w:val="20"/>
              </w:rPr>
            </w:pPr>
          </w:p>
          <w:p w14:paraId="06637C3D" w14:textId="77777777" w:rsidR="001833B2" w:rsidRDefault="001833B2" w:rsidP="00E9768A">
            <w:pPr>
              <w:shd w:val="clear" w:color="auto" w:fill="FFFFFF" w:themeFill="background1"/>
              <w:rPr>
                <w:rFonts w:ascii="Open Sans" w:hAnsi="Open Sans" w:cs="Open Sans"/>
                <w:szCs w:val="20"/>
              </w:rPr>
            </w:pPr>
          </w:p>
          <w:p w14:paraId="31A1E4D6" w14:textId="77777777" w:rsidR="001833B2" w:rsidRDefault="001833B2" w:rsidP="00E9768A">
            <w:pPr>
              <w:shd w:val="clear" w:color="auto" w:fill="FFFFFF" w:themeFill="background1"/>
              <w:rPr>
                <w:rFonts w:ascii="Open Sans" w:hAnsi="Open Sans" w:cs="Open Sans"/>
                <w:szCs w:val="20"/>
              </w:rPr>
            </w:pPr>
          </w:p>
          <w:p w14:paraId="2AD4B3D2" w14:textId="77777777" w:rsidR="001833B2" w:rsidRDefault="001833B2" w:rsidP="00E9768A">
            <w:pPr>
              <w:shd w:val="clear" w:color="auto" w:fill="FFFFFF" w:themeFill="background1"/>
              <w:rPr>
                <w:rFonts w:ascii="Open Sans" w:hAnsi="Open Sans" w:cs="Open Sans"/>
                <w:szCs w:val="20"/>
              </w:rPr>
            </w:pPr>
          </w:p>
          <w:p w14:paraId="3D033D1B" w14:textId="77777777" w:rsidR="001833B2" w:rsidRDefault="001833B2" w:rsidP="00E9768A">
            <w:pPr>
              <w:shd w:val="clear" w:color="auto" w:fill="FFFFFF" w:themeFill="background1"/>
              <w:rPr>
                <w:rFonts w:ascii="Open Sans" w:hAnsi="Open Sans" w:cs="Open Sans"/>
                <w:szCs w:val="20"/>
              </w:rPr>
            </w:pPr>
          </w:p>
          <w:p w14:paraId="4B1F48C2" w14:textId="404C0907" w:rsidR="001833B2" w:rsidRPr="00E3415B" w:rsidRDefault="001833B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0F000482" w:rsidR="00AF414A" w:rsidRPr="001833B2" w:rsidRDefault="001833B2" w:rsidP="000F4F89">
            <w:pPr>
              <w:shd w:val="clear" w:color="auto" w:fill="FFFFFF" w:themeFill="background1"/>
              <w:spacing w:after="160" w:line="259" w:lineRule="auto"/>
              <w:rPr>
                <w:rFonts w:ascii="Open Sans" w:hAnsi="Open Sans" w:cs="Open Sans"/>
                <w:szCs w:val="20"/>
                <w:lang w:val="es-CL"/>
              </w:rPr>
            </w:pPr>
            <w:r w:rsidRPr="001833B2">
              <w:rPr>
                <w:rFonts w:ascii="Open Sans" w:hAnsi="Open Sans" w:cs="Open Sans"/>
                <w:szCs w:val="20"/>
                <w:lang w:val="es-CL"/>
              </w:rPr>
              <w:t xml:space="preserve">The book is </w:t>
            </w:r>
            <w:r w:rsidR="00653EB4">
              <w:rPr>
                <w:rFonts w:ascii="Open Sans" w:hAnsi="Open Sans" w:cs="Open Sans"/>
                <w:szCs w:val="20"/>
                <w:lang w:val="es-CL"/>
              </w:rPr>
              <w:t>a continuation of the “D’accord! Level 1A” book, and like Level 1A, it is divided</w:t>
            </w:r>
            <w:r w:rsidRPr="001833B2">
              <w:rPr>
                <w:rFonts w:ascii="Open Sans" w:hAnsi="Open Sans" w:cs="Open Sans"/>
                <w:szCs w:val="20"/>
                <w:lang w:val="es-CL"/>
              </w:rPr>
              <w:t xml:space="preserve"> into four units, </w:t>
            </w:r>
            <w:r w:rsidR="000F4F89">
              <w:rPr>
                <w:rFonts w:ascii="Open Sans" w:hAnsi="Open Sans" w:cs="Open Sans"/>
                <w:szCs w:val="20"/>
                <w:lang w:val="es-CL"/>
              </w:rPr>
              <w:t>beginning first with a “Reprise” section as a review of the Level 1A book and then continuing with Unit 5.  Like the Level 1A book, each unit</w:t>
            </w:r>
            <w:r w:rsidRPr="001833B2">
              <w:rPr>
                <w:rFonts w:ascii="Open Sans" w:hAnsi="Open Sans" w:cs="Open Sans"/>
                <w:szCs w:val="20"/>
                <w:lang w:val="es-CL"/>
              </w:rPr>
              <w:t xml:space="preserve"> is divided into three lessons.  The book follows a six-step instructional design:  Context, Vocabulary, Media, Culture, Structure, and Synthesis.  Each lesson begins with a “Pour commencer” activity that allows students to use the French they already know to talk about a photo. In the “Revision” activities, students review and recycle previously learned material. The “Structures” sections contain several “Boite a outils” that remind students of previously learned English and French grammar that is useful in learning whatever grammar concept is being presented.</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lastRenderedPageBreak/>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Default="00AF414A" w:rsidP="00E9768A">
            <w:pPr>
              <w:shd w:val="clear" w:color="auto" w:fill="FFFFFF" w:themeFill="background1"/>
              <w:rPr>
                <w:rFonts w:ascii="Open Sans" w:hAnsi="Open Sans" w:cs="Open Sans"/>
                <w:szCs w:val="20"/>
              </w:rPr>
            </w:pPr>
          </w:p>
          <w:p w14:paraId="55959569" w14:textId="77777777" w:rsidR="001833B2" w:rsidRDefault="001833B2" w:rsidP="00E9768A">
            <w:pPr>
              <w:shd w:val="clear" w:color="auto" w:fill="FFFFFF" w:themeFill="background1"/>
              <w:rPr>
                <w:rFonts w:ascii="Open Sans" w:hAnsi="Open Sans" w:cs="Open Sans"/>
                <w:szCs w:val="20"/>
              </w:rPr>
            </w:pPr>
          </w:p>
          <w:p w14:paraId="6691B5A2" w14:textId="7EF1F58B" w:rsidR="001833B2" w:rsidRPr="00E3415B" w:rsidRDefault="001833B2"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34633C77" w:rsidR="00AF414A" w:rsidRPr="00E3415B" w:rsidRDefault="001833B2" w:rsidP="00E9768A">
            <w:pPr>
              <w:shd w:val="clear" w:color="auto" w:fill="FFFFFF" w:themeFill="background1"/>
              <w:rPr>
                <w:rFonts w:ascii="Open Sans" w:hAnsi="Open Sans" w:cs="Open Sans"/>
                <w:szCs w:val="20"/>
              </w:rPr>
            </w:pPr>
            <w:r w:rsidRPr="005009DE">
              <w:rPr>
                <w:rFonts w:ascii="Open Sans" w:hAnsi="Open Sans" w:cs="Open Sans"/>
                <w:szCs w:val="20"/>
              </w:rPr>
              <w:t>The “Ecriture” sections have students writing about a variety of topics in different forms of written communications and contain great writing strategies</w:t>
            </w:r>
            <w:r>
              <w:rPr>
                <w:rFonts w:ascii="Open Sans" w:hAnsi="Open Sans" w:cs="Open Sans"/>
                <w:szCs w:val="20"/>
              </w:rPr>
              <w:t xml:space="preserve"> in a culturally appropriate context</w:t>
            </w:r>
            <w:r>
              <w:rPr>
                <w:rFonts w:ascii="Open Sans" w:hAnsi="Open Sans" w:cs="Open Sans"/>
                <w:b/>
                <w:szCs w:val="20"/>
              </w:rPr>
              <w:t xml:space="preserve">. </w:t>
            </w:r>
            <w:r w:rsidRPr="005009DE">
              <w:rPr>
                <w:rFonts w:ascii="Open Sans" w:hAnsi="Open Sans" w:cs="Open Sans"/>
                <w:szCs w:val="20"/>
              </w:rPr>
              <w:t>There are many speaking activities in the book in both the “Communication” and “Revision” sections of each lesson.</w:t>
            </w:r>
            <w:r>
              <w:rPr>
                <w:rFonts w:ascii="Open Sans" w:hAnsi="Open Sans" w:cs="Open Sans"/>
                <w:szCs w:val="20"/>
              </w:rPr>
              <w:t xml:space="preserve"> The “A l’ecoute” and “Lecture” sections provide students with opportunities to utilize literacy skills in the areas of listening to and reading culturally appropriate texts.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10CD1430" w14:textId="77777777" w:rsidR="00AF414A" w:rsidRDefault="00AF414A" w:rsidP="00E9768A">
            <w:pPr>
              <w:shd w:val="clear" w:color="auto" w:fill="FFFFFF" w:themeFill="background1"/>
              <w:rPr>
                <w:rFonts w:ascii="Open Sans" w:hAnsi="Open Sans" w:cs="Open Sans"/>
                <w:szCs w:val="20"/>
              </w:rPr>
            </w:pPr>
          </w:p>
          <w:p w14:paraId="268C25CE" w14:textId="77777777" w:rsidR="001312F1" w:rsidRDefault="001312F1" w:rsidP="00E9768A">
            <w:pPr>
              <w:shd w:val="clear" w:color="auto" w:fill="FFFFFF" w:themeFill="background1"/>
              <w:rPr>
                <w:rFonts w:ascii="Open Sans" w:hAnsi="Open Sans" w:cs="Open Sans"/>
                <w:szCs w:val="20"/>
              </w:rPr>
            </w:pPr>
          </w:p>
          <w:p w14:paraId="6993200B" w14:textId="77777777" w:rsidR="001312F1" w:rsidRDefault="001312F1" w:rsidP="00E9768A">
            <w:pPr>
              <w:shd w:val="clear" w:color="auto" w:fill="FFFFFF" w:themeFill="background1"/>
              <w:rPr>
                <w:rFonts w:ascii="Open Sans" w:hAnsi="Open Sans" w:cs="Open Sans"/>
                <w:szCs w:val="20"/>
              </w:rPr>
            </w:pPr>
          </w:p>
          <w:p w14:paraId="320AE464" w14:textId="4C414423" w:rsidR="001312F1" w:rsidRPr="00E3415B" w:rsidRDefault="001312F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01D51B3A" w:rsidR="00AF414A" w:rsidRPr="00E3415B" w:rsidRDefault="00546F01" w:rsidP="00E9768A">
            <w:pPr>
              <w:shd w:val="clear" w:color="auto" w:fill="FFFFFF" w:themeFill="background1"/>
              <w:rPr>
                <w:rFonts w:ascii="Open Sans" w:hAnsi="Open Sans" w:cs="Open Sans"/>
                <w:szCs w:val="20"/>
              </w:rPr>
            </w:pPr>
            <w:r>
              <w:rPr>
                <w:rFonts w:ascii="Open Sans" w:hAnsi="Open Sans" w:cs="Open Sans"/>
                <w:szCs w:val="20"/>
              </w:rPr>
              <w:t>The five cornerstones – communication, cultures, connections, comparisons, and communities – are incorporated seamlessly in each mode of communication throughout the text and are not taught in isolation. Culture is presented in context, and grammar is taught as a tool and not in isolation.</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7EDFD7B7" w14:textId="77777777" w:rsidR="00AF414A" w:rsidRDefault="00AF414A" w:rsidP="00E9768A">
            <w:pPr>
              <w:shd w:val="clear" w:color="auto" w:fill="FFFFFF" w:themeFill="background1"/>
              <w:rPr>
                <w:rFonts w:ascii="Open Sans" w:hAnsi="Open Sans" w:cs="Open Sans"/>
                <w:szCs w:val="20"/>
              </w:rPr>
            </w:pPr>
          </w:p>
          <w:p w14:paraId="6C6381FC" w14:textId="77777777" w:rsidR="001312F1" w:rsidRDefault="001312F1" w:rsidP="00E9768A">
            <w:pPr>
              <w:shd w:val="clear" w:color="auto" w:fill="FFFFFF" w:themeFill="background1"/>
              <w:rPr>
                <w:rFonts w:ascii="Open Sans" w:hAnsi="Open Sans" w:cs="Open Sans"/>
                <w:szCs w:val="20"/>
              </w:rPr>
            </w:pPr>
          </w:p>
          <w:p w14:paraId="407EA026" w14:textId="54D2B888" w:rsidR="001312F1" w:rsidRDefault="001312F1" w:rsidP="00E9768A">
            <w:pPr>
              <w:shd w:val="clear" w:color="auto" w:fill="FFFFFF" w:themeFill="background1"/>
              <w:rPr>
                <w:rFonts w:ascii="Open Sans" w:hAnsi="Open Sans" w:cs="Open Sans"/>
                <w:szCs w:val="20"/>
              </w:rPr>
            </w:pPr>
            <w:r>
              <w:rPr>
                <w:rFonts w:ascii="Open Sans" w:hAnsi="Open Sans" w:cs="Open Sans"/>
                <w:szCs w:val="20"/>
              </w:rPr>
              <w:t>x</w:t>
            </w:r>
          </w:p>
          <w:p w14:paraId="392AF4AD" w14:textId="77777777" w:rsidR="001312F1" w:rsidRPr="00E3415B" w:rsidRDefault="001312F1"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0DA308D6" w:rsidR="00AF414A" w:rsidRPr="00E3415B" w:rsidRDefault="00546F01" w:rsidP="00546F01">
            <w:pPr>
              <w:shd w:val="clear" w:color="auto" w:fill="FFFFFF" w:themeFill="background1"/>
              <w:rPr>
                <w:rFonts w:ascii="Open Sans" w:hAnsi="Open Sans" w:cs="Open Sans"/>
                <w:szCs w:val="20"/>
              </w:rPr>
            </w:pPr>
            <w:r>
              <w:rPr>
                <w:rFonts w:ascii="Open Sans" w:hAnsi="Open Sans" w:cs="Open Sans"/>
                <w:szCs w:val="20"/>
              </w:rPr>
              <w:t>The units are structured around three thought-provoking Essential Questions that stimulate interest and elicit critical thinking and problem solving. The questions are real-world and relevant.  In Unit 5, for example, one essential question is “How do people plan and discuss a vacation?”</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32FE145F" w14:textId="77777777" w:rsidR="00AF414A" w:rsidRDefault="00AF414A" w:rsidP="00E9768A">
            <w:pPr>
              <w:shd w:val="clear" w:color="auto" w:fill="FFFFFF" w:themeFill="background1"/>
              <w:rPr>
                <w:rFonts w:ascii="Open Sans" w:hAnsi="Open Sans" w:cs="Open Sans"/>
                <w:szCs w:val="20"/>
              </w:rPr>
            </w:pPr>
          </w:p>
          <w:p w14:paraId="5860479E" w14:textId="77777777" w:rsidR="001312F1" w:rsidRDefault="001312F1" w:rsidP="00E9768A">
            <w:pPr>
              <w:shd w:val="clear" w:color="auto" w:fill="FFFFFF" w:themeFill="background1"/>
              <w:rPr>
                <w:rFonts w:ascii="Open Sans" w:hAnsi="Open Sans" w:cs="Open Sans"/>
                <w:szCs w:val="20"/>
              </w:rPr>
            </w:pPr>
          </w:p>
          <w:p w14:paraId="00A860B4" w14:textId="77777777" w:rsidR="001312F1" w:rsidRDefault="001312F1" w:rsidP="00E9768A">
            <w:pPr>
              <w:shd w:val="clear" w:color="auto" w:fill="FFFFFF" w:themeFill="background1"/>
              <w:rPr>
                <w:rFonts w:ascii="Open Sans" w:hAnsi="Open Sans" w:cs="Open Sans"/>
                <w:szCs w:val="20"/>
              </w:rPr>
            </w:pPr>
          </w:p>
          <w:p w14:paraId="6F415051" w14:textId="569286DF" w:rsidR="001312F1" w:rsidRPr="00E3415B" w:rsidRDefault="001312F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133928A3" w:rsidR="00AF414A" w:rsidRPr="00E3415B" w:rsidRDefault="001312F1" w:rsidP="00E9768A">
            <w:pPr>
              <w:shd w:val="clear" w:color="auto" w:fill="FFFFFF" w:themeFill="background1"/>
              <w:rPr>
                <w:rFonts w:ascii="Open Sans" w:hAnsi="Open Sans" w:cs="Open Sans"/>
                <w:szCs w:val="20"/>
              </w:rPr>
            </w:pPr>
            <w:r>
              <w:rPr>
                <w:rFonts w:ascii="Open Sans" w:hAnsi="Open Sans" w:cs="Open Sans"/>
                <w:szCs w:val="20"/>
              </w:rPr>
              <w:t>Page T36 of the TAE provides suggestions for appropriate support for students with learning disabilities, slower-paced learners, at-risk learners, and English language learners.  It also contains suggestions for teaching visual learners, auditory learners, and kinesthetic learners. Throughout the margins of the TAE are boxes labeled “Differentiation” that have suggestions targeted towards the specific lesson.</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4E4CFCAB" w14:textId="77777777" w:rsidR="00AF414A" w:rsidRDefault="00AF414A" w:rsidP="00E9768A">
            <w:pPr>
              <w:shd w:val="clear" w:color="auto" w:fill="FFFFFF" w:themeFill="background1"/>
              <w:rPr>
                <w:rFonts w:ascii="Open Sans" w:hAnsi="Open Sans" w:cs="Open Sans"/>
                <w:szCs w:val="20"/>
              </w:rPr>
            </w:pPr>
          </w:p>
          <w:p w14:paraId="7A860163" w14:textId="77777777" w:rsidR="001312F1" w:rsidRDefault="001312F1" w:rsidP="00E9768A">
            <w:pPr>
              <w:shd w:val="clear" w:color="auto" w:fill="FFFFFF" w:themeFill="background1"/>
              <w:rPr>
                <w:rFonts w:ascii="Open Sans" w:hAnsi="Open Sans" w:cs="Open Sans"/>
                <w:szCs w:val="20"/>
              </w:rPr>
            </w:pPr>
          </w:p>
          <w:p w14:paraId="53F49E28" w14:textId="01F027EF" w:rsidR="001312F1" w:rsidRPr="00E3415B" w:rsidRDefault="001312F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463C9EE8" w:rsidR="00AF414A" w:rsidRPr="00E3415B" w:rsidRDefault="001312F1" w:rsidP="00E9768A">
            <w:pPr>
              <w:shd w:val="clear" w:color="auto" w:fill="FFFFFF" w:themeFill="background1"/>
              <w:rPr>
                <w:rFonts w:ascii="Open Sans" w:hAnsi="Open Sans" w:cs="Open Sans"/>
                <w:szCs w:val="20"/>
              </w:rPr>
            </w:pPr>
            <w:r>
              <w:rPr>
                <w:rFonts w:ascii="Open Sans" w:hAnsi="Open Sans" w:cs="Open Sans"/>
                <w:szCs w:val="20"/>
              </w:rPr>
              <w:t>In the the margin of the TAE there are numerous “Expansion” activities suggested for further learning.  The VHL Central Supersite online component contains additional activites that the students can complete.</w:t>
            </w:r>
          </w:p>
        </w:tc>
      </w:tr>
      <w:tr w:rsidR="001312F1" w:rsidRPr="00E3415B" w14:paraId="614C6102" w14:textId="77777777" w:rsidTr="00E3415B">
        <w:trPr>
          <w:trHeight w:val="1296"/>
        </w:trPr>
        <w:tc>
          <w:tcPr>
            <w:tcW w:w="6025" w:type="dxa"/>
            <w:vAlign w:val="center"/>
          </w:tcPr>
          <w:p w14:paraId="53D53645" w14:textId="2C0D2782" w:rsidR="001312F1" w:rsidRPr="00E3415B" w:rsidRDefault="001312F1" w:rsidP="001312F1">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lastRenderedPageBreak/>
              <w:t>Recognizes and addresses unique needs of heritage language learners.</w:t>
            </w:r>
          </w:p>
        </w:tc>
        <w:tc>
          <w:tcPr>
            <w:tcW w:w="1344" w:type="dxa"/>
          </w:tcPr>
          <w:p w14:paraId="358FE4A3" w14:textId="77777777" w:rsidR="001312F1" w:rsidRPr="00E3415B" w:rsidRDefault="001312F1" w:rsidP="001312F1">
            <w:pPr>
              <w:shd w:val="clear" w:color="auto" w:fill="FFFFFF" w:themeFill="background1"/>
              <w:rPr>
                <w:rFonts w:ascii="Open Sans" w:hAnsi="Open Sans" w:cs="Open Sans"/>
                <w:szCs w:val="20"/>
              </w:rPr>
            </w:pPr>
          </w:p>
        </w:tc>
        <w:tc>
          <w:tcPr>
            <w:tcW w:w="1356" w:type="dxa"/>
          </w:tcPr>
          <w:p w14:paraId="75389DC4" w14:textId="77777777" w:rsidR="001312F1" w:rsidRDefault="001312F1" w:rsidP="001312F1">
            <w:pPr>
              <w:shd w:val="clear" w:color="auto" w:fill="FFFFFF" w:themeFill="background1"/>
              <w:rPr>
                <w:rFonts w:ascii="Open Sans" w:hAnsi="Open Sans" w:cs="Open Sans"/>
                <w:szCs w:val="20"/>
              </w:rPr>
            </w:pPr>
          </w:p>
          <w:p w14:paraId="18094CE9" w14:textId="77777777" w:rsidR="001312F1" w:rsidRDefault="001312F1" w:rsidP="001312F1">
            <w:pPr>
              <w:shd w:val="clear" w:color="auto" w:fill="FFFFFF" w:themeFill="background1"/>
              <w:rPr>
                <w:rFonts w:ascii="Open Sans" w:hAnsi="Open Sans" w:cs="Open Sans"/>
                <w:szCs w:val="20"/>
              </w:rPr>
            </w:pPr>
          </w:p>
          <w:p w14:paraId="6C430672" w14:textId="37D855FF" w:rsidR="001312F1" w:rsidRPr="00E3415B" w:rsidRDefault="001312F1" w:rsidP="001312F1">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2A6F744A" w:rsidR="001312F1" w:rsidRPr="00E3415B" w:rsidRDefault="001312F1" w:rsidP="001312F1">
            <w:pPr>
              <w:shd w:val="clear" w:color="auto" w:fill="FFFFFF" w:themeFill="background1"/>
              <w:rPr>
                <w:rFonts w:ascii="Open Sans" w:hAnsi="Open Sans" w:cs="Open Sans"/>
                <w:szCs w:val="20"/>
              </w:rPr>
            </w:pPr>
            <w:r>
              <w:rPr>
                <w:rFonts w:ascii="Open Sans" w:hAnsi="Open Sans" w:cs="Open Sans"/>
                <w:szCs w:val="20"/>
              </w:rPr>
              <w:t>I could not find evidence of this.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742E84">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742E84">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742E84">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5A8CDFF9" w14:textId="77777777" w:rsidR="00AF414A" w:rsidRDefault="00AF414A" w:rsidP="00E9768A">
            <w:pPr>
              <w:shd w:val="clear" w:color="auto" w:fill="FFFFFF" w:themeFill="background1"/>
              <w:rPr>
                <w:rFonts w:ascii="Open Sans" w:hAnsi="Open Sans" w:cs="Open Sans"/>
                <w:szCs w:val="20"/>
              </w:rPr>
            </w:pPr>
          </w:p>
          <w:p w14:paraId="697934B6" w14:textId="77777777" w:rsidR="005B0B75" w:rsidRDefault="005B0B75" w:rsidP="00E9768A">
            <w:pPr>
              <w:shd w:val="clear" w:color="auto" w:fill="FFFFFF" w:themeFill="background1"/>
              <w:rPr>
                <w:rFonts w:ascii="Open Sans" w:hAnsi="Open Sans" w:cs="Open Sans"/>
                <w:szCs w:val="20"/>
              </w:rPr>
            </w:pPr>
          </w:p>
          <w:p w14:paraId="1326B04C" w14:textId="69E8217A" w:rsidR="005B0B75"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61420960" w:rsidR="00AF414A"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The assessments collect data on all five cornerstones and allow students to show mastery. They are contextualized to address the essential questions from each unit and utilize a variety of assessment methods, including speaking, listening, reading comprehension, and proficiency writing.</w:t>
            </w:r>
          </w:p>
        </w:tc>
      </w:tr>
      <w:tr w:rsidR="00AF414A" w:rsidRPr="00E3415B" w14:paraId="5EFE6438" w14:textId="77777777" w:rsidTr="00742E84">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09592CBA" w14:textId="77777777" w:rsidR="00AF414A" w:rsidRDefault="00AF414A" w:rsidP="00E9768A">
            <w:pPr>
              <w:shd w:val="clear" w:color="auto" w:fill="FFFFFF" w:themeFill="background1"/>
              <w:rPr>
                <w:rFonts w:ascii="Open Sans" w:hAnsi="Open Sans" w:cs="Open Sans"/>
                <w:szCs w:val="20"/>
              </w:rPr>
            </w:pPr>
          </w:p>
          <w:p w14:paraId="3D158229" w14:textId="77777777" w:rsidR="005B0B75" w:rsidRDefault="005B0B75" w:rsidP="00E9768A">
            <w:pPr>
              <w:shd w:val="clear" w:color="auto" w:fill="FFFFFF" w:themeFill="background1"/>
              <w:rPr>
                <w:rFonts w:ascii="Open Sans" w:hAnsi="Open Sans" w:cs="Open Sans"/>
                <w:szCs w:val="20"/>
              </w:rPr>
            </w:pPr>
          </w:p>
          <w:p w14:paraId="1749BDCE" w14:textId="7D2F2746" w:rsidR="005B0B75"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44052803" w:rsidR="00AF414A"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Students are provided equal access to all materials in the textbook and online. The opportunities for differentiation are noted in Part B, sections c and d of this document. The quizzes, tests, and exams may be administered online or printed for in-class assessment, and may be customized by adding, eliminating, or moving items according to your classroom and student needs. Page T38 of the TAE has strategies for differentiating assessments.</w:t>
            </w:r>
          </w:p>
        </w:tc>
      </w:tr>
      <w:tr w:rsidR="00AF414A" w:rsidRPr="00E3415B" w14:paraId="5981FC96" w14:textId="77777777" w:rsidTr="00742E84">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1502941B" w14:textId="77777777" w:rsidR="00AF414A" w:rsidRDefault="00AF414A" w:rsidP="00E9768A">
            <w:pPr>
              <w:shd w:val="clear" w:color="auto" w:fill="FFFFFF" w:themeFill="background1"/>
              <w:rPr>
                <w:rFonts w:ascii="Open Sans" w:hAnsi="Open Sans" w:cs="Open Sans"/>
                <w:szCs w:val="20"/>
              </w:rPr>
            </w:pPr>
          </w:p>
          <w:p w14:paraId="1EF88409" w14:textId="77777777" w:rsidR="005B0B75" w:rsidRDefault="005B0B75" w:rsidP="00E9768A">
            <w:pPr>
              <w:shd w:val="clear" w:color="auto" w:fill="FFFFFF" w:themeFill="background1"/>
              <w:rPr>
                <w:rFonts w:ascii="Open Sans" w:hAnsi="Open Sans" w:cs="Open Sans"/>
                <w:szCs w:val="20"/>
              </w:rPr>
            </w:pPr>
          </w:p>
          <w:p w14:paraId="7021F1CF" w14:textId="3EEE17E6" w:rsidR="005B0B75"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16AA79E3" w:rsidR="00AF414A"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The testing program offers scoring guidelines for quizzes, lesson, and unit tests and IPAs with rubrics for every unit, oral testing suggestions with grading rubrics, audio scripts for listening comprehension, and all answer keys.</w:t>
            </w:r>
          </w:p>
        </w:tc>
      </w:tr>
      <w:tr w:rsidR="00AF414A" w:rsidRPr="00E3415B" w14:paraId="69D7BFCB" w14:textId="77777777" w:rsidTr="00742E84">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4F17A919" w14:textId="77777777" w:rsidR="00AF414A" w:rsidRDefault="00AF414A" w:rsidP="00E9768A">
            <w:pPr>
              <w:shd w:val="clear" w:color="auto" w:fill="FFFFFF" w:themeFill="background1"/>
              <w:rPr>
                <w:rFonts w:ascii="Open Sans" w:hAnsi="Open Sans" w:cs="Open Sans"/>
                <w:szCs w:val="20"/>
              </w:rPr>
            </w:pPr>
          </w:p>
          <w:p w14:paraId="59BEF60D" w14:textId="77777777" w:rsidR="005B0B75" w:rsidRDefault="005B0B75" w:rsidP="00E9768A">
            <w:pPr>
              <w:shd w:val="clear" w:color="auto" w:fill="FFFFFF" w:themeFill="background1"/>
              <w:rPr>
                <w:rFonts w:ascii="Open Sans" w:hAnsi="Open Sans" w:cs="Open Sans"/>
                <w:szCs w:val="20"/>
              </w:rPr>
            </w:pPr>
          </w:p>
          <w:p w14:paraId="0DF245FD" w14:textId="77777777" w:rsidR="005B0B75" w:rsidRDefault="005B0B75" w:rsidP="00E9768A">
            <w:pPr>
              <w:shd w:val="clear" w:color="auto" w:fill="FFFFFF" w:themeFill="background1"/>
              <w:rPr>
                <w:rFonts w:ascii="Open Sans" w:hAnsi="Open Sans" w:cs="Open Sans"/>
                <w:szCs w:val="20"/>
              </w:rPr>
            </w:pPr>
          </w:p>
          <w:p w14:paraId="7759B05C" w14:textId="2273B8A7" w:rsidR="005B0B75"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2D472288" w:rsidR="00AF414A"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A variety of formative and summative assessments are available for varied and ongoing evaluation of student learning and progress. The teacher can employ a variety of assessments to evaluate progress.  Three are comprehensive, discrete answer assessments, as wll as more communicative assessments that elicit open-ended, personalized responses.</w:t>
            </w:r>
          </w:p>
        </w:tc>
      </w:tr>
      <w:tr w:rsidR="00AF414A" w:rsidRPr="00E3415B" w14:paraId="726BE7AD" w14:textId="77777777" w:rsidTr="00742E84">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are embedded throughout instructional materials as tools for students’ learning and teachers’ monitoring of instruction.</w:t>
            </w:r>
          </w:p>
        </w:tc>
        <w:tc>
          <w:tcPr>
            <w:tcW w:w="1344" w:type="dxa"/>
          </w:tcPr>
          <w:p w14:paraId="1EE12E6F" w14:textId="77777777" w:rsidR="00AF414A" w:rsidRDefault="00AF414A" w:rsidP="00E9768A">
            <w:pPr>
              <w:shd w:val="clear" w:color="auto" w:fill="FFFFFF" w:themeFill="background1"/>
              <w:rPr>
                <w:rFonts w:ascii="Open Sans" w:hAnsi="Open Sans" w:cs="Open Sans"/>
                <w:szCs w:val="20"/>
              </w:rPr>
            </w:pPr>
          </w:p>
          <w:p w14:paraId="3FBF0D86" w14:textId="77777777" w:rsidR="008A6691" w:rsidRDefault="008A6691" w:rsidP="00E9768A">
            <w:pPr>
              <w:shd w:val="clear" w:color="auto" w:fill="FFFFFF" w:themeFill="background1"/>
              <w:rPr>
                <w:rFonts w:ascii="Open Sans" w:hAnsi="Open Sans" w:cs="Open Sans"/>
                <w:szCs w:val="20"/>
              </w:rPr>
            </w:pPr>
          </w:p>
          <w:p w14:paraId="4F8BCE96" w14:textId="1F76A62C"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AA53414" w14:textId="741500AD" w:rsidR="00AF414A" w:rsidRDefault="005B0B75" w:rsidP="00E9768A">
            <w:pPr>
              <w:shd w:val="clear" w:color="auto" w:fill="FFFFFF" w:themeFill="background1"/>
              <w:rPr>
                <w:rFonts w:ascii="Open Sans" w:hAnsi="Open Sans" w:cs="Open Sans"/>
                <w:szCs w:val="20"/>
              </w:rPr>
            </w:pPr>
            <w:r>
              <w:rPr>
                <w:rFonts w:ascii="Open Sans" w:hAnsi="Open Sans" w:cs="Open Sans"/>
                <w:szCs w:val="20"/>
              </w:rPr>
              <w:t>Self check activities called “Evaluation personnelle” enable students to gauge their performance every step of the way. They are low-stakes activities that feature real-time feedback and personalized remediation that highlights areas where students many need more practice. Teachers are able to monitor the students’ performance to adapt their instruction.</w:t>
            </w:r>
            <w:r w:rsidR="00742E84">
              <w:rPr>
                <w:rFonts w:ascii="Open Sans" w:hAnsi="Open Sans" w:cs="Open Sans"/>
                <w:szCs w:val="20"/>
              </w:rPr>
              <w:t xml:space="preserve"> The “Epreuve diagnostique” is a multiple choice practice test in the “Revision” section of each B lesson that provides students with opportunities to asses their knowledge and vocabulary and grammar points covered in each unit.</w:t>
            </w:r>
          </w:p>
          <w:p w14:paraId="1461439F" w14:textId="46C6FAB6" w:rsidR="00742E84" w:rsidRPr="00E3415B" w:rsidRDefault="00742E84" w:rsidP="00E9768A">
            <w:pPr>
              <w:shd w:val="clear" w:color="auto" w:fill="FFFFFF" w:themeFill="background1"/>
              <w:rPr>
                <w:rFonts w:ascii="Open Sans" w:hAnsi="Open Sans" w:cs="Open Sans"/>
                <w:szCs w:val="20"/>
              </w:rPr>
            </w:pPr>
          </w:p>
        </w:tc>
      </w:tr>
      <w:tr w:rsidR="00AF414A" w:rsidRPr="00E3415B" w14:paraId="2F386DC4" w14:textId="77777777" w:rsidTr="00742E84">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25D1AD51" w14:textId="77777777" w:rsidR="00AF414A" w:rsidRDefault="00AF414A" w:rsidP="00E9768A">
            <w:pPr>
              <w:shd w:val="clear" w:color="auto" w:fill="FFFFFF" w:themeFill="background1"/>
              <w:rPr>
                <w:rFonts w:ascii="Open Sans" w:hAnsi="Open Sans" w:cs="Open Sans"/>
                <w:szCs w:val="20"/>
              </w:rPr>
            </w:pPr>
          </w:p>
          <w:p w14:paraId="77F2D344" w14:textId="77777777" w:rsidR="008A6691" w:rsidRDefault="008A6691" w:rsidP="00E9768A">
            <w:pPr>
              <w:shd w:val="clear" w:color="auto" w:fill="FFFFFF" w:themeFill="background1"/>
              <w:rPr>
                <w:rFonts w:ascii="Open Sans" w:hAnsi="Open Sans" w:cs="Open Sans"/>
                <w:szCs w:val="20"/>
              </w:rPr>
            </w:pPr>
          </w:p>
          <w:p w14:paraId="16C431FF" w14:textId="399FC58C"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25FF4CB" w:rsidR="00AF414A" w:rsidRPr="00E3415B" w:rsidRDefault="00490C51" w:rsidP="00E9768A">
            <w:pPr>
              <w:shd w:val="clear" w:color="auto" w:fill="FFFFFF" w:themeFill="background1"/>
              <w:rPr>
                <w:rFonts w:ascii="Open Sans" w:hAnsi="Open Sans" w:cs="Open Sans"/>
                <w:szCs w:val="20"/>
              </w:rPr>
            </w:pPr>
            <w:r>
              <w:rPr>
                <w:rFonts w:ascii="Open Sans" w:hAnsi="Open Sans" w:cs="Open Sans"/>
                <w:szCs w:val="20"/>
              </w:rPr>
              <w:t>The assessments include vocabulary quizzes, grammar tests, lesson tests, and unit tests, all of which provide the teacher with a range of data to inform instruction. There are also cumulative exams, optional test sections, IPAs, oral testing suggestions, and suggestions for Portfolio Assessment in the TAE.</w:t>
            </w:r>
          </w:p>
        </w:tc>
      </w:tr>
      <w:tr w:rsidR="00AF414A" w:rsidRPr="00E3415B" w14:paraId="51B96A89" w14:textId="77777777" w:rsidTr="00742E84">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16A70CA" w14:textId="77777777" w:rsidR="00AF414A" w:rsidRDefault="00AF414A" w:rsidP="00E9768A">
            <w:pPr>
              <w:shd w:val="clear" w:color="auto" w:fill="FFFFFF" w:themeFill="background1"/>
              <w:rPr>
                <w:rFonts w:ascii="Open Sans" w:hAnsi="Open Sans" w:cs="Open Sans"/>
                <w:szCs w:val="20"/>
              </w:rPr>
            </w:pPr>
          </w:p>
          <w:p w14:paraId="2B75C28F" w14:textId="77777777" w:rsidR="008A6691" w:rsidRDefault="008A6691" w:rsidP="00E9768A">
            <w:pPr>
              <w:shd w:val="clear" w:color="auto" w:fill="FFFFFF" w:themeFill="background1"/>
              <w:rPr>
                <w:rFonts w:ascii="Open Sans" w:hAnsi="Open Sans" w:cs="Open Sans"/>
                <w:szCs w:val="20"/>
              </w:rPr>
            </w:pPr>
          </w:p>
          <w:p w14:paraId="49DBC19C" w14:textId="5FB5C53C"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5FB77ED7" w:rsidR="00AF414A" w:rsidRPr="00E3415B" w:rsidRDefault="00490C51" w:rsidP="00E9768A">
            <w:pPr>
              <w:shd w:val="clear" w:color="auto" w:fill="FFFFFF" w:themeFill="background1"/>
              <w:rPr>
                <w:rFonts w:ascii="Open Sans" w:hAnsi="Open Sans" w:cs="Open Sans"/>
                <w:szCs w:val="20"/>
              </w:rPr>
            </w:pPr>
            <w:r>
              <w:rPr>
                <w:rFonts w:ascii="Open Sans" w:hAnsi="Open Sans" w:cs="Open Sans"/>
                <w:szCs w:val="20"/>
              </w:rPr>
              <w:t>The assessments contain authentic recordings of native speakers that are appropriate for level I. The assessments also include authentic photos and other graphics.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1C3FFB63" w14:textId="77777777" w:rsidR="00AF414A" w:rsidRDefault="00AF414A" w:rsidP="00E9768A">
            <w:pPr>
              <w:shd w:val="clear" w:color="auto" w:fill="FFFFFF" w:themeFill="background1"/>
              <w:rPr>
                <w:rFonts w:ascii="Open Sans" w:hAnsi="Open Sans" w:cs="Open Sans"/>
                <w:szCs w:val="20"/>
              </w:rPr>
            </w:pPr>
          </w:p>
          <w:p w14:paraId="5D9BB598" w14:textId="77777777" w:rsidR="008A6691" w:rsidRDefault="008A6691" w:rsidP="00E9768A">
            <w:pPr>
              <w:shd w:val="clear" w:color="auto" w:fill="FFFFFF" w:themeFill="background1"/>
              <w:rPr>
                <w:rFonts w:ascii="Open Sans" w:hAnsi="Open Sans" w:cs="Open Sans"/>
                <w:szCs w:val="20"/>
              </w:rPr>
            </w:pPr>
          </w:p>
          <w:p w14:paraId="38904FF6" w14:textId="39925DA3"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16B0EB4F" w:rsidR="00AF414A"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The book begins with a “Reprise” chapter as a review of what the students previously learned in Level 1A.  Each unit begins with a “Pour commencer” activity that draws upon students’ prior knowledge and background.  The unit is also introduced with the three essential questions with support for backwards design.</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3F1F12C0" w14:textId="77777777" w:rsidR="00AF414A" w:rsidRDefault="00AF414A" w:rsidP="00E9768A">
            <w:pPr>
              <w:shd w:val="clear" w:color="auto" w:fill="FFFFFF" w:themeFill="background1"/>
              <w:rPr>
                <w:rFonts w:ascii="Open Sans" w:hAnsi="Open Sans" w:cs="Open Sans"/>
                <w:szCs w:val="20"/>
              </w:rPr>
            </w:pPr>
          </w:p>
          <w:p w14:paraId="261F361B" w14:textId="77777777" w:rsidR="008A6691" w:rsidRDefault="008A6691" w:rsidP="00E9768A">
            <w:pPr>
              <w:shd w:val="clear" w:color="auto" w:fill="FFFFFF" w:themeFill="background1"/>
              <w:rPr>
                <w:rFonts w:ascii="Open Sans" w:hAnsi="Open Sans" w:cs="Open Sans"/>
                <w:szCs w:val="20"/>
              </w:rPr>
            </w:pPr>
          </w:p>
          <w:p w14:paraId="11B38729" w14:textId="166B61EF"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04061EC7" w:rsidR="00AF414A" w:rsidRPr="00E3415B" w:rsidRDefault="00573C2D" w:rsidP="00E9768A">
            <w:pPr>
              <w:shd w:val="clear" w:color="auto" w:fill="FFFFFF" w:themeFill="background1"/>
              <w:rPr>
                <w:rFonts w:ascii="Open Sans" w:hAnsi="Open Sans" w:cs="Open Sans"/>
                <w:szCs w:val="20"/>
              </w:rPr>
            </w:pPr>
            <w:r>
              <w:rPr>
                <w:rFonts w:ascii="Open Sans" w:hAnsi="Open Sans" w:cs="Open Sans"/>
                <w:szCs w:val="20"/>
              </w:rPr>
              <w:t>The “Panorama” sections connect to geography an dpresent interesting details about francophone countries and regions and include maps and readings and graphics of art, history, and daily life. The “Lecture” sections help develop ELA reading skills, and the “Ecriture” sections provide writing strategies that are useful in English as well as French.</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3098C32D" w14:textId="77777777" w:rsidR="00AF414A" w:rsidRDefault="00AF414A" w:rsidP="00E9768A">
            <w:pPr>
              <w:shd w:val="clear" w:color="auto" w:fill="FFFFFF" w:themeFill="background1"/>
              <w:rPr>
                <w:rFonts w:ascii="Open Sans" w:hAnsi="Open Sans" w:cs="Open Sans"/>
                <w:szCs w:val="20"/>
              </w:rPr>
            </w:pPr>
          </w:p>
          <w:p w14:paraId="6F845569" w14:textId="77777777" w:rsidR="008A6691" w:rsidRDefault="008A6691" w:rsidP="00E9768A">
            <w:pPr>
              <w:shd w:val="clear" w:color="auto" w:fill="FFFFFF" w:themeFill="background1"/>
              <w:rPr>
                <w:rFonts w:ascii="Open Sans" w:hAnsi="Open Sans" w:cs="Open Sans"/>
                <w:szCs w:val="20"/>
              </w:rPr>
            </w:pPr>
          </w:p>
          <w:p w14:paraId="42CD8299" w14:textId="6117FF52" w:rsidR="008A6691" w:rsidRDefault="008A6691" w:rsidP="00E9768A">
            <w:pPr>
              <w:shd w:val="clear" w:color="auto" w:fill="FFFFFF" w:themeFill="background1"/>
              <w:rPr>
                <w:rFonts w:ascii="Open Sans" w:hAnsi="Open Sans" w:cs="Open Sans"/>
                <w:szCs w:val="20"/>
              </w:rPr>
            </w:pPr>
            <w:r>
              <w:rPr>
                <w:rFonts w:ascii="Open Sans" w:hAnsi="Open Sans" w:cs="Open Sans"/>
                <w:szCs w:val="20"/>
              </w:rPr>
              <w:t>x</w:t>
            </w:r>
          </w:p>
          <w:p w14:paraId="501C2118" w14:textId="77777777" w:rsidR="008A6691" w:rsidRPr="00E3415B" w:rsidRDefault="008A6691" w:rsidP="00E9768A">
            <w:pPr>
              <w:shd w:val="clear" w:color="auto" w:fill="FFFFFF" w:themeFill="background1"/>
              <w:rPr>
                <w:rFonts w:ascii="Open Sans" w:hAnsi="Open Sans" w:cs="Open Sans"/>
                <w:szCs w:val="20"/>
              </w:rPr>
            </w:pP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5B9A9AA3" w:rsidR="00AF414A" w:rsidRPr="00E3415B" w:rsidRDefault="00573C2D" w:rsidP="00E9768A">
            <w:pPr>
              <w:shd w:val="clear" w:color="auto" w:fill="FFFFFF" w:themeFill="background1"/>
              <w:rPr>
                <w:rFonts w:ascii="Open Sans" w:hAnsi="Open Sans" w:cs="Open Sans"/>
                <w:szCs w:val="20"/>
              </w:rPr>
            </w:pPr>
            <w:r>
              <w:rPr>
                <w:rFonts w:ascii="Open Sans" w:hAnsi="Open Sans" w:cs="Open Sans"/>
                <w:szCs w:val="20"/>
              </w:rPr>
              <w:t>The TAE contains strategies and guidance to support inclusion of “hands-on” practices in several of the “Suggestions” found in the left and right margins of the book. Many activities in the “Communication” sections offer hands-on activities that encourage interaction and communication.</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70AAE186" w14:textId="77777777" w:rsidR="00AF414A" w:rsidRDefault="00AF414A" w:rsidP="00E9768A">
            <w:pPr>
              <w:shd w:val="clear" w:color="auto" w:fill="FFFFFF" w:themeFill="background1"/>
              <w:rPr>
                <w:rFonts w:ascii="Open Sans" w:hAnsi="Open Sans" w:cs="Open Sans"/>
                <w:szCs w:val="20"/>
              </w:rPr>
            </w:pPr>
          </w:p>
          <w:p w14:paraId="669AD1BB" w14:textId="77777777" w:rsidR="008A6691" w:rsidRDefault="008A6691" w:rsidP="00E9768A">
            <w:pPr>
              <w:shd w:val="clear" w:color="auto" w:fill="FFFFFF" w:themeFill="background1"/>
              <w:rPr>
                <w:rFonts w:ascii="Open Sans" w:hAnsi="Open Sans" w:cs="Open Sans"/>
                <w:szCs w:val="20"/>
              </w:rPr>
            </w:pPr>
          </w:p>
          <w:p w14:paraId="393354E3" w14:textId="5C6CDD1B"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2A05FCC5" w:rsidR="00AF414A" w:rsidRPr="00E3415B" w:rsidRDefault="00573C2D" w:rsidP="00E9768A">
            <w:pPr>
              <w:shd w:val="clear" w:color="auto" w:fill="FFFFFF" w:themeFill="background1"/>
              <w:rPr>
                <w:rFonts w:ascii="Open Sans" w:hAnsi="Open Sans" w:cs="Open Sans"/>
                <w:szCs w:val="20"/>
              </w:rPr>
            </w:pPr>
            <w:r>
              <w:rPr>
                <w:rFonts w:ascii="Open Sans" w:hAnsi="Open Sans" w:cs="Open Sans"/>
                <w:szCs w:val="20"/>
              </w:rPr>
              <w:t>The TAE contains suggestions in the margin that address student misconceptions that may prevent student mastery of the five cornerstones</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576B3D68" w14:textId="77777777" w:rsidR="00AF414A" w:rsidRDefault="00AF414A" w:rsidP="00E9768A">
            <w:pPr>
              <w:shd w:val="clear" w:color="auto" w:fill="FFFFFF" w:themeFill="background1"/>
              <w:rPr>
                <w:rFonts w:ascii="Open Sans" w:hAnsi="Open Sans" w:cs="Open Sans"/>
                <w:szCs w:val="20"/>
              </w:rPr>
            </w:pPr>
          </w:p>
          <w:p w14:paraId="481FAE80" w14:textId="77777777" w:rsidR="008A6691" w:rsidRDefault="008A6691" w:rsidP="00E9768A">
            <w:pPr>
              <w:shd w:val="clear" w:color="auto" w:fill="FFFFFF" w:themeFill="background1"/>
              <w:rPr>
                <w:rFonts w:ascii="Open Sans" w:hAnsi="Open Sans" w:cs="Open Sans"/>
                <w:szCs w:val="20"/>
              </w:rPr>
            </w:pPr>
          </w:p>
          <w:p w14:paraId="0CE51331" w14:textId="027637AD"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55000DB4" w:rsidR="00AF414A" w:rsidRPr="00E3415B" w:rsidRDefault="00573C2D" w:rsidP="00E9768A">
            <w:pPr>
              <w:shd w:val="clear" w:color="auto" w:fill="FFFFFF" w:themeFill="background1"/>
              <w:rPr>
                <w:rFonts w:ascii="Open Sans" w:hAnsi="Open Sans" w:cs="Open Sans"/>
                <w:szCs w:val="20"/>
              </w:rPr>
            </w:pPr>
            <w:r>
              <w:rPr>
                <w:rFonts w:ascii="Open Sans" w:hAnsi="Open Sans" w:cs="Open Sans"/>
                <w:szCs w:val="20"/>
              </w:rPr>
              <w:t>Throughout the TAE are “Suggestions” in the margin with ideas on how to use the classroom and school as material and tools for learning French.</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Integrates audio-visual technology to support student mastery of the target language. </w:t>
            </w:r>
          </w:p>
        </w:tc>
        <w:tc>
          <w:tcPr>
            <w:tcW w:w="1344" w:type="dxa"/>
            <w:shd w:val="clear" w:color="auto" w:fill="auto"/>
          </w:tcPr>
          <w:p w14:paraId="0C428CCA" w14:textId="77777777" w:rsidR="00AF414A" w:rsidRDefault="00AF414A" w:rsidP="00E9768A">
            <w:pPr>
              <w:shd w:val="clear" w:color="auto" w:fill="FFFFFF" w:themeFill="background1"/>
              <w:rPr>
                <w:rFonts w:ascii="Open Sans" w:hAnsi="Open Sans" w:cs="Open Sans"/>
                <w:szCs w:val="20"/>
              </w:rPr>
            </w:pPr>
          </w:p>
          <w:p w14:paraId="701FE9EA" w14:textId="77777777" w:rsidR="008A6691" w:rsidRDefault="008A6691" w:rsidP="00E9768A">
            <w:pPr>
              <w:shd w:val="clear" w:color="auto" w:fill="FFFFFF" w:themeFill="background1"/>
              <w:rPr>
                <w:rFonts w:ascii="Open Sans" w:hAnsi="Open Sans" w:cs="Open Sans"/>
                <w:szCs w:val="20"/>
              </w:rPr>
            </w:pPr>
          </w:p>
          <w:p w14:paraId="583C778F" w14:textId="135DA040"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62343EE0" w:rsidR="00AF414A" w:rsidRPr="00E3415B" w:rsidRDefault="008B35A2" w:rsidP="00E9768A">
            <w:pPr>
              <w:shd w:val="clear" w:color="auto" w:fill="FFFFFF" w:themeFill="background1"/>
              <w:rPr>
                <w:rFonts w:ascii="Open Sans" w:hAnsi="Open Sans" w:cs="Open Sans"/>
                <w:szCs w:val="20"/>
              </w:rPr>
            </w:pPr>
            <w:r>
              <w:rPr>
                <w:rFonts w:ascii="Open Sans" w:hAnsi="Open Sans" w:cs="Open Sans"/>
                <w:szCs w:val="20"/>
              </w:rPr>
              <w:t>The textbook has an episodic video program, “Roman-video”, that is aligned with the themes of each unit. The book has screenshots and printed dialogue of some parts of each video. The “Le Zapping” videos offer authentic TV clips around the francophone world. There are also “Flash culture” videos with activities.</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7E1A82B6" w14:textId="77777777" w:rsidR="00AF414A" w:rsidRDefault="00AF414A" w:rsidP="00E9768A">
            <w:pPr>
              <w:shd w:val="clear" w:color="auto" w:fill="FFFFFF" w:themeFill="background1"/>
              <w:rPr>
                <w:rFonts w:ascii="Open Sans" w:hAnsi="Open Sans" w:cs="Open Sans"/>
                <w:szCs w:val="20"/>
              </w:rPr>
            </w:pPr>
          </w:p>
          <w:p w14:paraId="5A157587" w14:textId="77777777" w:rsidR="00573C2D" w:rsidRDefault="00573C2D" w:rsidP="00E9768A">
            <w:pPr>
              <w:shd w:val="clear" w:color="auto" w:fill="FFFFFF" w:themeFill="background1"/>
              <w:rPr>
                <w:rFonts w:ascii="Open Sans" w:hAnsi="Open Sans" w:cs="Open Sans"/>
                <w:szCs w:val="20"/>
              </w:rPr>
            </w:pPr>
          </w:p>
          <w:p w14:paraId="56DFC0D1" w14:textId="044AAE2A" w:rsidR="00573C2D" w:rsidRPr="00E3415B" w:rsidRDefault="00573C2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1C53DFE" w:rsidR="00AF414A" w:rsidRPr="00E3415B" w:rsidRDefault="008B35A2" w:rsidP="00E9768A">
            <w:pPr>
              <w:shd w:val="clear" w:color="auto" w:fill="FFFFFF" w:themeFill="background1"/>
              <w:rPr>
                <w:rFonts w:ascii="Open Sans" w:hAnsi="Open Sans" w:cs="Open Sans"/>
                <w:szCs w:val="20"/>
              </w:rPr>
            </w:pPr>
            <w:r>
              <w:rPr>
                <w:rFonts w:ascii="Open Sans" w:hAnsi="Open Sans" w:cs="Open Sans"/>
                <w:szCs w:val="20"/>
              </w:rPr>
              <w:t>The book offers innovative technology in the online component, vhlcentral.com. There are two levels of technology offered, D’accord Prime or Supersite. Prime offers a few more components than Supersite, but both provide plenty of scaffolded practice activities to supplement textbook activities that are engaging and culturally relevant. Three are chat activities, news and cultural updates, vocabulary activities, and animated grammar videos.</w:t>
            </w:r>
          </w:p>
        </w:tc>
      </w:tr>
      <w:tr w:rsidR="00AF414A" w:rsidRPr="00E3415B"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400826DF" w14:textId="77777777" w:rsidR="00AF414A" w:rsidRDefault="00AF414A" w:rsidP="00E9768A">
            <w:pPr>
              <w:shd w:val="clear" w:color="auto" w:fill="FFFFFF" w:themeFill="background1"/>
              <w:rPr>
                <w:rFonts w:ascii="Open Sans" w:hAnsi="Open Sans" w:cs="Open Sans"/>
                <w:szCs w:val="20"/>
              </w:rPr>
            </w:pPr>
          </w:p>
          <w:p w14:paraId="13C819E6" w14:textId="77777777" w:rsidR="00573C2D" w:rsidRDefault="00573C2D" w:rsidP="00E9768A">
            <w:pPr>
              <w:shd w:val="clear" w:color="auto" w:fill="FFFFFF" w:themeFill="background1"/>
              <w:rPr>
                <w:rFonts w:ascii="Open Sans" w:hAnsi="Open Sans" w:cs="Open Sans"/>
                <w:szCs w:val="20"/>
              </w:rPr>
            </w:pPr>
          </w:p>
          <w:p w14:paraId="5722A731" w14:textId="7E963AB5" w:rsidR="00573C2D" w:rsidRPr="00E3415B" w:rsidRDefault="00573C2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2CEBDC17" w:rsidR="00AF414A" w:rsidRPr="00E3415B" w:rsidRDefault="008B35A2" w:rsidP="00E9768A">
            <w:pPr>
              <w:shd w:val="clear" w:color="auto" w:fill="FFFFFF" w:themeFill="background1"/>
              <w:rPr>
                <w:rFonts w:ascii="Open Sans" w:hAnsi="Open Sans" w:cs="Open Sans"/>
                <w:szCs w:val="20"/>
              </w:rPr>
            </w:pPr>
            <w:r>
              <w:rPr>
                <w:rFonts w:ascii="Open Sans" w:hAnsi="Open Sans" w:cs="Open Sans"/>
                <w:szCs w:val="20"/>
              </w:rPr>
              <w:t>The book offers authentic cultural media in “Le Zapping”, which are TV clips from around the francophone world. The “Culture a la loupe” sections in the book contain photos of authentic art, food, people and customs of francophone countries</w:t>
            </w:r>
            <w:r w:rsidRPr="0008519C">
              <w:rPr>
                <w:rFonts w:ascii="Open Sans" w:hAnsi="Open Sans" w:cs="Open Sans"/>
                <w:szCs w:val="20"/>
              </w:rPr>
              <w:t>.  “Le francais vivant” pages offer authentic published materials</w:t>
            </w:r>
            <w:r>
              <w:rPr>
                <w:rFonts w:ascii="Open Sans" w:hAnsi="Open Sans" w:cs="Open Sans"/>
                <w:b/>
                <w:szCs w:val="20"/>
              </w:rPr>
              <w:t xml:space="preserve">. </w:t>
            </w:r>
            <w:r>
              <w:rPr>
                <w:rFonts w:ascii="Open Sans" w:hAnsi="Open Sans" w:cs="Open Sans"/>
                <w:szCs w:val="20"/>
              </w:rPr>
              <w:t>“News and Culture Updates” provide real-world connections with authentic articles and videos, such as online newspaper articles and TV news segments. Included are scaffolded pre-, during-, and post-reading and viewing activities for a wide range of learning abilities.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4D996" w14:textId="77777777" w:rsidR="007E7EBF" w:rsidRDefault="007E7EBF" w:rsidP="00A55D66">
      <w:pPr>
        <w:spacing w:after="0" w:line="240" w:lineRule="auto"/>
      </w:pPr>
      <w:r>
        <w:separator/>
      </w:r>
    </w:p>
  </w:endnote>
  <w:endnote w:type="continuationSeparator" w:id="0">
    <w:p w14:paraId="281A1848" w14:textId="77777777" w:rsidR="007E7EBF" w:rsidRDefault="007E7EBF"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8F11F4" w:rsidRPr="00A55D66" w:rsidRDefault="008F11F4">
    <w:pPr>
      <w:pStyle w:val="Footer"/>
      <w:jc w:val="right"/>
      <w:rPr>
        <w:lang w:val="en-US"/>
      </w:rPr>
    </w:pPr>
  </w:p>
  <w:p w14:paraId="763DB360" w14:textId="28DC4291" w:rsidR="008F11F4" w:rsidRPr="00A55D66" w:rsidRDefault="008F11F4" w:rsidP="00A55D66">
    <w:pPr>
      <w:pStyle w:val="Footer"/>
      <w:rPr>
        <w:lang w:val="en-US"/>
      </w:rPr>
    </w:pPr>
    <w:r w:rsidRPr="00A55D66">
      <w:rPr>
        <w:lang w:val="en-US"/>
      </w:rPr>
      <w:t>Book Title and ISBN: _</w:t>
    </w:r>
    <w:r>
      <w:rPr>
        <w:lang w:val="en-US"/>
      </w:rPr>
      <w:t>D’accord 2019 L1B SE / 978-1-68005-762-1</w:t>
    </w:r>
    <w:r w:rsidRPr="00A55D66">
      <w:rPr>
        <w:lang w:val="en-US"/>
      </w:rPr>
      <w:t>____ Level(s)/Course(s): ____</w:t>
    </w:r>
    <w:r>
      <w:rPr>
        <w:lang w:val="en-US"/>
      </w:rPr>
      <w:t>Level II Grades 6-8</w:t>
    </w:r>
    <w:r w:rsidRPr="00A55D66">
      <w:rPr>
        <w:lang w:val="en-US"/>
      </w:rPr>
      <w:t>________________________________________</w:t>
    </w:r>
  </w:p>
  <w:p w14:paraId="38175B04" w14:textId="77777777" w:rsidR="008F11F4" w:rsidRPr="00A55D66" w:rsidRDefault="008F11F4" w:rsidP="00A55D66">
    <w:pPr>
      <w:pStyle w:val="Footer"/>
      <w:rPr>
        <w:lang w:val="en-US"/>
      </w:rPr>
    </w:pPr>
  </w:p>
  <w:p w14:paraId="730B8D14" w14:textId="490D028F" w:rsidR="008F11F4" w:rsidRDefault="008F11F4" w:rsidP="00A55D66">
    <w:pPr>
      <w:pStyle w:val="Footer"/>
    </w:pPr>
    <w:r>
      <w:t>Publisher: ___Vista Higher Learning ____________________________                  Copyright: ____2019_________________________</w:t>
    </w:r>
  </w:p>
  <w:p w14:paraId="1D30364C" w14:textId="77777777" w:rsidR="008F11F4" w:rsidRDefault="008F11F4" w:rsidP="00A55D66">
    <w:pPr>
      <w:pStyle w:val="Footer"/>
    </w:pPr>
  </w:p>
  <w:sdt>
    <w:sdtPr>
      <w:id w:val="-1908906663"/>
      <w:docPartObj>
        <w:docPartGallery w:val="Page Numbers (Top of Page)"/>
        <w:docPartUnique/>
      </w:docPartObj>
    </w:sdtPr>
    <w:sdtEndPr/>
    <w:sdtContent>
      <w:p w14:paraId="5D9FC92A" w14:textId="28036FD8" w:rsidR="008F11F4" w:rsidRDefault="008F11F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50999">
          <w:rPr>
            <w:b/>
            <w:bCs/>
            <w:noProof/>
          </w:rPr>
          <w:t>38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50999">
          <w:rPr>
            <w:b/>
            <w:bCs/>
            <w:noProof/>
          </w:rPr>
          <w:t>58</w:t>
        </w:r>
        <w:r>
          <w:rPr>
            <w:b/>
            <w:bCs/>
            <w:sz w:val="24"/>
            <w:szCs w:val="24"/>
          </w:rPr>
          <w:fldChar w:fldCharType="end"/>
        </w:r>
      </w:p>
    </w:sdtContent>
  </w:sdt>
  <w:p w14:paraId="55F53C01" w14:textId="77777777" w:rsidR="008F11F4" w:rsidRDefault="008F11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34440" w14:textId="77777777" w:rsidR="007E7EBF" w:rsidRDefault="007E7EBF" w:rsidP="00A55D66">
      <w:pPr>
        <w:spacing w:after="0" w:line="240" w:lineRule="auto"/>
      </w:pPr>
      <w:r>
        <w:separator/>
      </w:r>
    </w:p>
  </w:footnote>
  <w:footnote w:type="continuationSeparator" w:id="0">
    <w:p w14:paraId="12BDC172" w14:textId="77777777" w:rsidR="007E7EBF" w:rsidRDefault="007E7EBF"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5085A"/>
    <w:rsid w:val="000B472A"/>
    <w:rsid w:val="000F4F89"/>
    <w:rsid w:val="001263F8"/>
    <w:rsid w:val="001312F1"/>
    <w:rsid w:val="001833B2"/>
    <w:rsid w:val="001E1F6D"/>
    <w:rsid w:val="00232712"/>
    <w:rsid w:val="002419FB"/>
    <w:rsid w:val="00266CA5"/>
    <w:rsid w:val="002B3CF4"/>
    <w:rsid w:val="002D215F"/>
    <w:rsid w:val="003070A9"/>
    <w:rsid w:val="00311C0B"/>
    <w:rsid w:val="00313092"/>
    <w:rsid w:val="00325A68"/>
    <w:rsid w:val="00372597"/>
    <w:rsid w:val="00381694"/>
    <w:rsid w:val="003D596B"/>
    <w:rsid w:val="003F5E9F"/>
    <w:rsid w:val="003F731C"/>
    <w:rsid w:val="00412FDC"/>
    <w:rsid w:val="00432159"/>
    <w:rsid w:val="004343A9"/>
    <w:rsid w:val="00490C51"/>
    <w:rsid w:val="004A00B4"/>
    <w:rsid w:val="004A0ED6"/>
    <w:rsid w:val="004A1985"/>
    <w:rsid w:val="004A7C08"/>
    <w:rsid w:val="004C254A"/>
    <w:rsid w:val="004D51F9"/>
    <w:rsid w:val="004F5CF5"/>
    <w:rsid w:val="00501A14"/>
    <w:rsid w:val="00502DFD"/>
    <w:rsid w:val="0054598A"/>
    <w:rsid w:val="00546F01"/>
    <w:rsid w:val="00573C2D"/>
    <w:rsid w:val="00584CBF"/>
    <w:rsid w:val="005873E4"/>
    <w:rsid w:val="005B0B75"/>
    <w:rsid w:val="005C459F"/>
    <w:rsid w:val="005D7F2F"/>
    <w:rsid w:val="005E1D5B"/>
    <w:rsid w:val="005F0ACF"/>
    <w:rsid w:val="005F66FF"/>
    <w:rsid w:val="00602261"/>
    <w:rsid w:val="00617326"/>
    <w:rsid w:val="00653EB4"/>
    <w:rsid w:val="006629EA"/>
    <w:rsid w:val="00697D84"/>
    <w:rsid w:val="006D296D"/>
    <w:rsid w:val="00702868"/>
    <w:rsid w:val="00703D15"/>
    <w:rsid w:val="00733F6A"/>
    <w:rsid w:val="00741535"/>
    <w:rsid w:val="00742E84"/>
    <w:rsid w:val="00784442"/>
    <w:rsid w:val="007D2773"/>
    <w:rsid w:val="007E7EBF"/>
    <w:rsid w:val="007F2E59"/>
    <w:rsid w:val="008066E7"/>
    <w:rsid w:val="00843593"/>
    <w:rsid w:val="008A6691"/>
    <w:rsid w:val="008B35A2"/>
    <w:rsid w:val="008B7A7A"/>
    <w:rsid w:val="008F11F4"/>
    <w:rsid w:val="00937D61"/>
    <w:rsid w:val="00937E8C"/>
    <w:rsid w:val="00961EF1"/>
    <w:rsid w:val="00994A8E"/>
    <w:rsid w:val="009A1577"/>
    <w:rsid w:val="009A2F17"/>
    <w:rsid w:val="009D00AF"/>
    <w:rsid w:val="009F5FF3"/>
    <w:rsid w:val="00A55D66"/>
    <w:rsid w:val="00A66464"/>
    <w:rsid w:val="00A95495"/>
    <w:rsid w:val="00AB4080"/>
    <w:rsid w:val="00AF414A"/>
    <w:rsid w:val="00B0303A"/>
    <w:rsid w:val="00B35480"/>
    <w:rsid w:val="00B40043"/>
    <w:rsid w:val="00B56741"/>
    <w:rsid w:val="00B65012"/>
    <w:rsid w:val="00B94825"/>
    <w:rsid w:val="00BA31D6"/>
    <w:rsid w:val="00BB54D4"/>
    <w:rsid w:val="00BE2B86"/>
    <w:rsid w:val="00BF063B"/>
    <w:rsid w:val="00C11F30"/>
    <w:rsid w:val="00CD03F8"/>
    <w:rsid w:val="00D053FD"/>
    <w:rsid w:val="00D371BB"/>
    <w:rsid w:val="00D37743"/>
    <w:rsid w:val="00D50999"/>
    <w:rsid w:val="00D550F4"/>
    <w:rsid w:val="00DE5DBF"/>
    <w:rsid w:val="00E05CBE"/>
    <w:rsid w:val="00E3415B"/>
    <w:rsid w:val="00E43863"/>
    <w:rsid w:val="00E50213"/>
    <w:rsid w:val="00E73039"/>
    <w:rsid w:val="00E73807"/>
    <w:rsid w:val="00E86B31"/>
    <w:rsid w:val="00E9560B"/>
    <w:rsid w:val="00E9768A"/>
    <w:rsid w:val="00EB276D"/>
    <w:rsid w:val="00EE3BD2"/>
    <w:rsid w:val="00EE421E"/>
    <w:rsid w:val="00F70BBE"/>
    <w:rsid w:val="00FA4BD9"/>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9D1DA-6A7B-4646-AA38-1010E2E23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9706</Words>
  <Characters>55330</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2018-08-23T13:50:00Z</dcterms:created>
  <dcterms:modified xsi:type="dcterms:W3CDTF">2018-08-23T13:50:00Z</dcterms:modified>
</cp:coreProperties>
</file>